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72E6" w14:textId="77777777" w:rsidR="00604B4A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rPr>
          <w:sz w:val="20"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6E7C41E4" wp14:editId="2FF8B53A">
            <wp:simplePos x="0" y="0"/>
            <wp:positionH relativeFrom="column">
              <wp:posOffset>-3689</wp:posOffset>
            </wp:positionH>
            <wp:positionV relativeFrom="paragraph">
              <wp:posOffset>153502</wp:posOffset>
            </wp:positionV>
            <wp:extent cx="1037627" cy="778044"/>
            <wp:effectExtent l="0" t="0" r="381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F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81" cy="783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FAA50" w14:textId="77777777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CENTRO EDUCATIVO FERNANDO SAVATER</w:t>
      </w:r>
    </w:p>
    <w:p w14:paraId="176580DA" w14:textId="77777777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“Espacio incluyente de libertad, alegría y responsabilidad”</w:t>
      </w:r>
    </w:p>
    <w:p w14:paraId="2C0CF11B" w14:textId="77777777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 w:rsidRPr="0041420C">
        <w:rPr>
          <w:b/>
        </w:rPr>
        <w:t>SECUNDARIA</w:t>
      </w:r>
    </w:p>
    <w:p w14:paraId="078A5E59" w14:textId="72C5B099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  <w:r>
        <w:rPr>
          <w:b/>
        </w:rPr>
        <w:t xml:space="preserve">Guía de </w:t>
      </w:r>
      <w:r>
        <w:rPr>
          <w:b/>
        </w:rPr>
        <w:t>Español</w:t>
      </w:r>
      <w:bookmarkStart w:id="0" w:name="_GoBack"/>
      <w:bookmarkEnd w:id="0"/>
      <w:r>
        <w:rPr>
          <w:b/>
        </w:rPr>
        <w:t xml:space="preserve"> 3, bloque 1</w:t>
      </w:r>
    </w:p>
    <w:p w14:paraId="62521F06" w14:textId="77777777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</w:rPr>
      </w:pPr>
    </w:p>
    <w:p w14:paraId="037D06D8" w14:textId="77777777" w:rsidR="00604B4A" w:rsidRPr="0041420C" w:rsidRDefault="00604B4A" w:rsidP="00604B4A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</w:pPr>
      <w:r w:rsidRPr="0041420C">
        <w:t>Nombre del alumno:_______________________</w:t>
      </w:r>
      <w:r>
        <w:t>_____________________________________</w:t>
      </w:r>
    </w:p>
    <w:p w14:paraId="006C4C23" w14:textId="77777777" w:rsidR="00793BB5" w:rsidRPr="00342AD1" w:rsidRDefault="00793BB5" w:rsidP="00E8404F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 w:val="24"/>
        </w:rPr>
      </w:pPr>
    </w:p>
    <w:p w14:paraId="55B1989B" w14:textId="77777777" w:rsidR="00D2259A" w:rsidRPr="00342AD1" w:rsidRDefault="00D2259A" w:rsidP="00E8404F">
      <w:pPr>
        <w:tabs>
          <w:tab w:val="left" w:pos="378"/>
          <w:tab w:val="left" w:pos="2072"/>
          <w:tab w:val="left" w:pos="3752"/>
          <w:tab w:val="left" w:pos="5488"/>
        </w:tabs>
        <w:spacing w:after="0" w:line="240" w:lineRule="auto"/>
        <w:jc w:val="center"/>
        <w:rPr>
          <w:b/>
          <w:sz w:val="24"/>
        </w:rPr>
      </w:pPr>
    </w:p>
    <w:p w14:paraId="19384D80" w14:textId="77777777" w:rsidR="00CC6237" w:rsidRPr="00342AD1" w:rsidRDefault="00CC6237" w:rsidP="00CC623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>Observa la ficha bibliográfica y responde la pregunta.</w:t>
      </w:r>
    </w:p>
    <w:p w14:paraId="2001E89D" w14:textId="77777777" w:rsidR="00CC6237" w:rsidRPr="00342AD1" w:rsidRDefault="00CC6237" w:rsidP="00CC623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445A2F5" w14:textId="77777777" w:rsidR="00CC6237" w:rsidRPr="00342AD1" w:rsidRDefault="00CC6237" w:rsidP="00CC623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</w:rPr>
      </w:pPr>
      <w:r w:rsidRPr="00342AD1">
        <w:rPr>
          <w:i/>
        </w:rPr>
        <w:t xml:space="preserve">Menton, S. (compilador). (2003). </w:t>
      </w:r>
      <w:r w:rsidRPr="007C61BC">
        <w:t>El cuento hispanoamericano</w:t>
      </w:r>
      <w:r w:rsidRPr="00342AD1">
        <w:rPr>
          <w:i/>
        </w:rPr>
        <w:t xml:space="preserve"> (7° edición). México: Fondo de Cultura Económica.</w:t>
      </w:r>
    </w:p>
    <w:p w14:paraId="7E895543" w14:textId="77777777" w:rsidR="00CC6237" w:rsidRPr="00342AD1" w:rsidRDefault="00CC6237" w:rsidP="00CC623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598D762" w14:textId="77777777" w:rsidR="00D2259A" w:rsidRPr="00342AD1" w:rsidRDefault="00CC6237" w:rsidP="00CC623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</w:rPr>
      </w:pPr>
      <w:r w:rsidRPr="00342AD1">
        <w:rPr>
          <w:b/>
        </w:rPr>
        <w:t>¿A qué tipo de texto pertenece la ficha bibliográfica anterior?</w:t>
      </w:r>
    </w:p>
    <w:p w14:paraId="038BC81C" w14:textId="77777777" w:rsidR="00CC6237" w:rsidRPr="00342AD1" w:rsidRDefault="00CC6237" w:rsidP="00CC623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488973E" w14:textId="77777777" w:rsidR="00CE2D8C" w:rsidRPr="00342AD1" w:rsidRDefault="0073114D" w:rsidP="00DC18E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CC6237" w:rsidRPr="00342AD1">
        <w:t>Antología.</w:t>
      </w:r>
    </w:p>
    <w:p w14:paraId="271EDA6D" w14:textId="77777777" w:rsidR="00450D4B" w:rsidRPr="00342AD1" w:rsidRDefault="0073114D" w:rsidP="0073114D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CC6237" w:rsidRPr="00342AD1">
        <w:t>Documental.</w:t>
      </w:r>
    </w:p>
    <w:p w14:paraId="65AE4436" w14:textId="77777777" w:rsidR="00911512" w:rsidRPr="00342AD1" w:rsidRDefault="0073114D" w:rsidP="00893DA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CC6237" w:rsidRPr="00342AD1">
        <w:t>Revista.</w:t>
      </w:r>
    </w:p>
    <w:p w14:paraId="697BC9CB" w14:textId="77777777" w:rsidR="00911512" w:rsidRPr="00342AD1" w:rsidRDefault="0073114D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CC6237" w:rsidRPr="00342AD1">
        <w:t>Artículo.</w:t>
      </w:r>
    </w:p>
    <w:p w14:paraId="4CF96C74" w14:textId="77777777" w:rsidR="00342F89" w:rsidRPr="00342AD1" w:rsidRDefault="00342F89" w:rsidP="00610CA1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17C273B6" w14:textId="77777777" w:rsidR="003156BD" w:rsidRPr="00342AD1" w:rsidRDefault="003156BD" w:rsidP="003156BD">
      <w:pPr>
        <w:pStyle w:val="Prrafodelista"/>
        <w:spacing w:after="0" w:line="240" w:lineRule="auto"/>
        <w:ind w:left="360"/>
        <w:rPr>
          <w:rStyle w:val="Textoennegrita"/>
        </w:rPr>
      </w:pPr>
    </w:p>
    <w:p w14:paraId="19DDD13B" w14:textId="77777777" w:rsidR="00CC6237" w:rsidRPr="00342AD1" w:rsidRDefault="00CC6237" w:rsidP="00CC6237">
      <w:pPr>
        <w:pStyle w:val="Prrafodelista"/>
        <w:numPr>
          <w:ilvl w:val="0"/>
          <w:numId w:val="1"/>
        </w:numPr>
        <w:spacing w:after="0" w:line="240" w:lineRule="auto"/>
      </w:pPr>
      <w:r w:rsidRPr="00342AD1">
        <w:t>Lee el texto y responde la pregunta.</w:t>
      </w:r>
    </w:p>
    <w:p w14:paraId="6DB07C2E" w14:textId="77777777" w:rsidR="00CC6237" w:rsidRPr="00342AD1" w:rsidRDefault="00CC6237" w:rsidP="00CC6237">
      <w:pPr>
        <w:pStyle w:val="Prrafodelista"/>
        <w:spacing w:after="0" w:line="240" w:lineRule="auto"/>
        <w:ind w:left="360"/>
      </w:pPr>
    </w:p>
    <w:p w14:paraId="2698CFF2" w14:textId="77777777" w:rsidR="00CC6237" w:rsidRPr="00342AD1" w:rsidRDefault="00CC6237" w:rsidP="00CC6237">
      <w:pPr>
        <w:pStyle w:val="Prrafodelista"/>
        <w:spacing w:after="0" w:line="240" w:lineRule="auto"/>
        <w:ind w:left="360"/>
        <w:rPr>
          <w:i/>
        </w:rPr>
      </w:pPr>
      <w:r w:rsidRPr="00342AD1">
        <w:rPr>
          <w:i/>
        </w:rPr>
        <w:t>Leyendo películas</w:t>
      </w:r>
    </w:p>
    <w:p w14:paraId="4F6E4BA8" w14:textId="77777777" w:rsidR="00CC6237" w:rsidRPr="00342AD1" w:rsidRDefault="00CC6237" w:rsidP="00CC6237">
      <w:pPr>
        <w:pStyle w:val="Prrafodelista"/>
        <w:spacing w:after="0" w:line="240" w:lineRule="auto"/>
        <w:ind w:left="360"/>
        <w:jc w:val="both"/>
        <w:rPr>
          <w:i/>
        </w:rPr>
      </w:pPr>
    </w:p>
    <w:p w14:paraId="55595694" w14:textId="77777777" w:rsidR="00CC6237" w:rsidRPr="00342AD1" w:rsidRDefault="00CC6237" w:rsidP="00CC6237">
      <w:pPr>
        <w:pStyle w:val="Prrafodelista"/>
        <w:spacing w:after="0" w:line="240" w:lineRule="auto"/>
        <w:ind w:left="360"/>
        <w:jc w:val="both"/>
        <w:rPr>
          <w:i/>
        </w:rPr>
      </w:pPr>
      <w:r w:rsidRPr="00342AD1">
        <w:rPr>
          <w:i/>
        </w:rPr>
        <w:t>De lo primero que responsabilizamos al guionista es por la historia, y frecuentemente lo condenamos (aun sin saber a quién estamos condenando) por escribir algo poco original, que ya hemos visto antes. Sin embargo, el guionista piensa de una manera distinta: busca la originalidad en el discurso –cómo ocurre–, y no en el argumento –qué ocurre–.</w:t>
      </w:r>
    </w:p>
    <w:p w14:paraId="5F5B50D8" w14:textId="77777777" w:rsidR="00CC6237" w:rsidRPr="00342AD1" w:rsidRDefault="00CC6237" w:rsidP="00CC6237">
      <w:pPr>
        <w:pStyle w:val="Prrafodelista"/>
        <w:spacing w:after="0" w:line="240" w:lineRule="auto"/>
        <w:ind w:left="360"/>
      </w:pPr>
    </w:p>
    <w:p w14:paraId="4D394995" w14:textId="77777777" w:rsidR="007C32E3" w:rsidRPr="00342AD1" w:rsidRDefault="00CC6237" w:rsidP="00CC6237">
      <w:pPr>
        <w:pStyle w:val="Prrafodelista"/>
        <w:spacing w:after="0" w:line="240" w:lineRule="auto"/>
        <w:ind w:left="360"/>
        <w:rPr>
          <w:b/>
        </w:rPr>
      </w:pPr>
      <w:r w:rsidRPr="00342AD1">
        <w:rPr>
          <w:b/>
        </w:rPr>
        <w:t>¿Qué argumento contradice la tesis del autor?</w:t>
      </w:r>
    </w:p>
    <w:p w14:paraId="29C8AE2D" w14:textId="77777777" w:rsidR="00CC6237" w:rsidRPr="00342AD1" w:rsidRDefault="00CC6237" w:rsidP="00CC6237">
      <w:pPr>
        <w:pStyle w:val="Prrafodelista"/>
        <w:spacing w:after="0" w:line="240" w:lineRule="auto"/>
        <w:ind w:left="360"/>
        <w:rPr>
          <w:b/>
          <w:bCs/>
        </w:rPr>
      </w:pPr>
    </w:p>
    <w:p w14:paraId="12CEAE0C" w14:textId="77777777" w:rsidR="00934386" w:rsidRPr="00342AD1" w:rsidRDefault="00934386" w:rsidP="0093438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571D7E" w:rsidRPr="00342AD1">
        <w:t>Los guionistas consideran más importante el contenido.</w:t>
      </w:r>
    </w:p>
    <w:p w14:paraId="1DF7B098" w14:textId="77777777" w:rsidR="00934386" w:rsidRPr="00342AD1" w:rsidRDefault="00934386" w:rsidP="0093438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571D7E" w:rsidRPr="00342AD1">
        <w:t>Los guionistas suelen considerarse poco originales.</w:t>
      </w:r>
    </w:p>
    <w:p w14:paraId="423E6D78" w14:textId="77777777" w:rsidR="00934386" w:rsidRPr="00342AD1" w:rsidRDefault="00934386" w:rsidP="00934386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571D7E" w:rsidRPr="00342AD1">
        <w:t>Se culpa a los guionistas por cuidar más la forma.</w:t>
      </w:r>
    </w:p>
    <w:p w14:paraId="6FFA5B8C" w14:textId="77777777" w:rsidR="00342F89" w:rsidRPr="00342AD1" w:rsidRDefault="00934386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  <w:r w:rsidRPr="00342AD1">
        <w:t xml:space="preserve">d. </w:t>
      </w:r>
      <w:r w:rsidR="00571D7E" w:rsidRPr="00342AD1">
        <w:t>Se responsabiliza al guionista por cuidar el argumento.</w:t>
      </w:r>
    </w:p>
    <w:p w14:paraId="72970A95" w14:textId="77777777" w:rsidR="00980BA0" w:rsidRPr="00342AD1" w:rsidRDefault="00980BA0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277DF8BB" w14:textId="77777777" w:rsidR="009E60EB" w:rsidRPr="00342AD1" w:rsidRDefault="009E60EB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26BBE87D" w14:textId="77777777" w:rsidR="00404F98" w:rsidRPr="00342AD1" w:rsidRDefault="00571D7E" w:rsidP="00D2259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342AD1">
        <w:rPr>
          <w:rStyle w:val="Textoennegrita"/>
        </w:rPr>
        <w:t>Es el sentido retórico del verso: “En su declaración declaró su amor por ella; declarando declarar cuánto la adoraba”</w:t>
      </w:r>
      <w:r w:rsidRPr="00342AD1">
        <w:rPr>
          <w:rStyle w:val="Textoennegrita"/>
          <w:i/>
          <w:iCs/>
        </w:rPr>
        <w:t>.</w:t>
      </w:r>
    </w:p>
    <w:p w14:paraId="11D2D2FD" w14:textId="77777777" w:rsidR="00404F98" w:rsidRPr="00342AD1" w:rsidRDefault="00404F98" w:rsidP="00404F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5FF4E3A3" w14:textId="77777777" w:rsidR="009E60EB" w:rsidRPr="00342AD1" w:rsidRDefault="009E60EB" w:rsidP="00404F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  <w:sectPr w:rsidR="009E60EB" w:rsidRPr="00342AD1" w:rsidSect="005A00A5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0CDD91A" w14:textId="77777777" w:rsidR="00404F98" w:rsidRPr="00342AD1" w:rsidRDefault="00404F98" w:rsidP="00404F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>a.</w:t>
      </w:r>
      <w:r w:rsidRPr="00342AD1">
        <w:rPr>
          <w:b/>
          <w:bCs/>
        </w:rPr>
        <w:t xml:space="preserve"> </w:t>
      </w:r>
      <w:r w:rsidR="00571D7E" w:rsidRPr="00342AD1">
        <w:t>Aligerar la imagen.</w:t>
      </w:r>
    </w:p>
    <w:p w14:paraId="040EA213" w14:textId="77777777" w:rsidR="00404F98" w:rsidRPr="00342AD1" w:rsidRDefault="00404F98" w:rsidP="00404F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571D7E" w:rsidRPr="00342AD1">
        <w:t>Riqueza expresiva.</w:t>
      </w:r>
    </w:p>
    <w:p w14:paraId="406C6E65" w14:textId="77777777" w:rsidR="00404F98" w:rsidRPr="00342AD1" w:rsidRDefault="00404F98" w:rsidP="00404F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571D7E" w:rsidRPr="00342AD1">
        <w:t>Efectos rítmicos.</w:t>
      </w:r>
    </w:p>
    <w:p w14:paraId="1AD3FB13" w14:textId="77777777" w:rsidR="00404F98" w:rsidRPr="00342AD1" w:rsidRDefault="00404F98" w:rsidP="00404F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571D7E" w:rsidRPr="00342AD1">
        <w:t>Exagerar la idea.</w:t>
      </w:r>
    </w:p>
    <w:p w14:paraId="5153CE56" w14:textId="77777777" w:rsidR="00DF3749" w:rsidRPr="00342AD1" w:rsidRDefault="00DF3749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171F8932" w14:textId="77777777" w:rsidR="00571D7E" w:rsidRPr="00342AD1" w:rsidRDefault="00571D7E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2FDEEF60" w14:textId="77777777" w:rsidR="00571D7E" w:rsidRPr="00342AD1" w:rsidRDefault="00571D7E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1691EFCC" w14:textId="77777777" w:rsidR="00571D7E" w:rsidRPr="00342AD1" w:rsidRDefault="00571D7E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77A9283E" w14:textId="77777777" w:rsidR="00571D7E" w:rsidRPr="00342AD1" w:rsidRDefault="00571D7E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2F79C923" w14:textId="77777777" w:rsidR="00DF3749" w:rsidRPr="00342AD1" w:rsidRDefault="00DF3749" w:rsidP="0009070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b/>
          <w:sz w:val="18"/>
        </w:rPr>
      </w:pPr>
    </w:p>
    <w:p w14:paraId="6E260BDE" w14:textId="77777777" w:rsidR="00CD3538" w:rsidRPr="00342AD1" w:rsidRDefault="00571D7E" w:rsidP="00571D7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rPr>
          <w:rStyle w:val="Textoennegrita"/>
        </w:rPr>
        <w:t>¿De qué recurso lingüístico se vale esta frase publicitaria: “Un reloj que se adapta a ti, porque tú eres joven”?</w:t>
      </w:r>
    </w:p>
    <w:p w14:paraId="44A240C7" w14:textId="77777777" w:rsidR="00CD3538" w:rsidRPr="00342AD1" w:rsidRDefault="00CD3538" w:rsidP="00CD353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F9BF952" w14:textId="77777777" w:rsidR="00571D7E" w:rsidRPr="00342AD1" w:rsidRDefault="00571D7E" w:rsidP="00CD353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571D7E" w:rsidRPr="00342AD1" w:rsidSect="005A00A5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DB88F43" w14:textId="77777777" w:rsidR="00EE1D53" w:rsidRPr="00342AD1" w:rsidRDefault="00635098" w:rsidP="0013324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a. </w:t>
      </w:r>
      <w:r w:rsidR="00571D7E" w:rsidRPr="00342AD1">
        <w:t>Fórmulas de tratamiento.</w:t>
      </w:r>
    </w:p>
    <w:p w14:paraId="6C5CDA53" w14:textId="77777777" w:rsidR="00EE1D53" w:rsidRPr="00342AD1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571D7E" w:rsidRPr="00342AD1">
        <w:t>Juego de palabras.</w:t>
      </w:r>
    </w:p>
    <w:p w14:paraId="41308BF4" w14:textId="77777777" w:rsidR="009D20E3" w:rsidRPr="00342AD1" w:rsidRDefault="00463F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571D7E" w:rsidRPr="00342AD1">
        <w:t>Recursos</w:t>
      </w:r>
      <w:r w:rsidR="00140D39" w:rsidRPr="00342AD1">
        <w:t xml:space="preserve"> </w:t>
      </w:r>
      <w:r w:rsidR="00571D7E" w:rsidRPr="00342AD1">
        <w:t>intensificadores.</w:t>
      </w:r>
    </w:p>
    <w:p w14:paraId="7E75D565" w14:textId="77777777" w:rsidR="00DF3749" w:rsidRPr="00342AD1" w:rsidRDefault="00635098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DF3749" w:rsidRPr="00342AD1" w:rsidSect="00DF3749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342AD1">
        <w:t xml:space="preserve">d. </w:t>
      </w:r>
      <w:r w:rsidR="00571D7E" w:rsidRPr="00342AD1">
        <w:t>Expresiones coloquiales.</w:t>
      </w:r>
    </w:p>
    <w:p w14:paraId="09888805" w14:textId="77777777" w:rsidR="004C2531" w:rsidRPr="00342AD1" w:rsidRDefault="004C2531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noProof/>
          <w:lang w:eastAsia="es-MX"/>
        </w:rPr>
      </w:pPr>
    </w:p>
    <w:p w14:paraId="55D6D2E6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D65AC67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093C602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020055B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77A4A9A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98CC7EC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8DE5144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3E0A82D" w14:textId="77777777" w:rsidR="009E60EB" w:rsidRPr="00342AD1" w:rsidRDefault="009E60EB" w:rsidP="0063509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9E60EB" w:rsidRPr="00342AD1" w:rsidSect="00980BA0">
          <w:type w:val="continuous"/>
          <w:pgSz w:w="12240" w:h="15840"/>
          <w:pgMar w:top="1417" w:right="1701" w:bottom="1417" w:left="1701" w:header="708" w:footer="708" w:gutter="0"/>
          <w:cols w:num="4" w:space="720"/>
          <w:docGrid w:linePitch="360"/>
        </w:sectPr>
      </w:pPr>
    </w:p>
    <w:p w14:paraId="5CA06D3C" w14:textId="77777777" w:rsidR="00C07618" w:rsidRPr="00342AD1" w:rsidRDefault="00625653" w:rsidP="0062565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</w:rPr>
      </w:pPr>
      <w:r w:rsidRPr="00342AD1">
        <w:rPr>
          <w:rStyle w:val="Textoennegrita"/>
        </w:rPr>
        <w:lastRenderedPageBreak/>
        <w:t>De acuerdo con sus características, ¿a qué grupo pertenece el siguiente producto publicitario?</w:t>
      </w:r>
    </w:p>
    <w:p w14:paraId="118B7B0E" w14:textId="77777777" w:rsidR="00625653" w:rsidRPr="00342AD1" w:rsidRDefault="00625653" w:rsidP="006256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2EFC7CE9" w14:textId="77777777" w:rsidR="00625653" w:rsidRPr="00342AD1" w:rsidRDefault="00625653" w:rsidP="006256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  <w:r w:rsidRPr="00342AD1">
        <w:rPr>
          <w:noProof/>
          <w:lang w:val="es-ES_tradnl" w:eastAsia="es-ES_tradnl"/>
        </w:rPr>
        <w:drawing>
          <wp:inline distT="0" distB="0" distL="0" distR="0" wp14:anchorId="0C546D74" wp14:editId="1DF7BE81">
            <wp:extent cx="1871932" cy="189711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66" cy="190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0D2A9" w14:textId="77777777" w:rsidR="00625653" w:rsidRPr="00342AD1" w:rsidRDefault="00625653" w:rsidP="006256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</w:p>
    <w:p w14:paraId="62AE52F7" w14:textId="77777777" w:rsidR="006315B3" w:rsidRPr="00342AD1" w:rsidRDefault="002654EC" w:rsidP="009E0C4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>a.</w:t>
      </w:r>
      <w:r w:rsidR="00F02D77" w:rsidRPr="00342AD1">
        <w:t xml:space="preserve"> </w:t>
      </w:r>
      <w:r w:rsidR="00625653" w:rsidRPr="00342AD1">
        <w:t>Artículo de alto precio.</w:t>
      </w:r>
    </w:p>
    <w:p w14:paraId="54B1C910" w14:textId="77777777" w:rsidR="006315B3" w:rsidRPr="00342AD1" w:rsidRDefault="002654EC" w:rsidP="006315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b. </w:t>
      </w:r>
      <w:r w:rsidR="00625653" w:rsidRPr="00342AD1">
        <w:t>Producto de consumo visible.</w:t>
      </w:r>
    </w:p>
    <w:p w14:paraId="437B43E7" w14:textId="77777777" w:rsidR="00FD6CA2" w:rsidRPr="00342AD1" w:rsidRDefault="002654EC" w:rsidP="002D3F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c. </w:t>
      </w:r>
      <w:r w:rsidR="00625653" w:rsidRPr="00342AD1">
        <w:t>Artículo de compra por impulso.</w:t>
      </w:r>
    </w:p>
    <w:p w14:paraId="6AE8CDA1" w14:textId="77777777" w:rsidR="006315B3" w:rsidRPr="00342AD1" w:rsidRDefault="002654EC" w:rsidP="002D3F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d. </w:t>
      </w:r>
      <w:r w:rsidR="00625653" w:rsidRPr="00342AD1">
        <w:t>Producto de uso diario.</w:t>
      </w:r>
    </w:p>
    <w:p w14:paraId="00259C18" w14:textId="77777777" w:rsidR="00FC07E9" w:rsidRPr="00342AD1" w:rsidRDefault="00FC07E9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DE1E8E9" w14:textId="77777777" w:rsidR="00E15CFE" w:rsidRPr="00342AD1" w:rsidRDefault="00E15CFE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EB10239" w14:textId="77777777" w:rsidR="004524B3" w:rsidRPr="00342AD1" w:rsidRDefault="003E703A" w:rsidP="004524B3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342AD1">
        <w:rPr>
          <w:rStyle w:val="Textoennegrita"/>
        </w:rPr>
        <w:t>¿Cómo se le conoce a la repetición de la o las primeras palabras de un verso a lo largo de una estrofa?</w:t>
      </w:r>
    </w:p>
    <w:p w14:paraId="07AF02D4" w14:textId="77777777" w:rsidR="004524B3" w:rsidRPr="00342AD1" w:rsidRDefault="004524B3" w:rsidP="004524B3">
      <w:pPr>
        <w:pStyle w:val="Prrafodelista"/>
        <w:spacing w:after="0" w:line="240" w:lineRule="auto"/>
        <w:ind w:left="360"/>
        <w:rPr>
          <w:bCs/>
        </w:rPr>
      </w:pPr>
    </w:p>
    <w:p w14:paraId="600C2261" w14:textId="77777777" w:rsidR="004524B3" w:rsidRPr="00342AD1" w:rsidRDefault="004524B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3E703A" w:rsidRPr="00342AD1">
        <w:t>Repetición primaria.</w:t>
      </w:r>
    </w:p>
    <w:p w14:paraId="4C8FD940" w14:textId="77777777" w:rsidR="004524B3" w:rsidRPr="00342AD1" w:rsidRDefault="004524B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3E703A" w:rsidRPr="00342AD1">
        <w:t>Aliteración.</w:t>
      </w:r>
    </w:p>
    <w:p w14:paraId="458E4950" w14:textId="77777777" w:rsidR="00084BED" w:rsidRPr="00342AD1" w:rsidRDefault="004524B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3E703A" w:rsidRPr="00342AD1">
        <w:t>Metáfora.</w:t>
      </w:r>
    </w:p>
    <w:p w14:paraId="7E9F4C76" w14:textId="77777777" w:rsidR="004524B3" w:rsidRPr="00342AD1" w:rsidRDefault="004524B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3E703A" w:rsidRPr="00342AD1">
        <w:t>Anáfora.</w:t>
      </w:r>
    </w:p>
    <w:p w14:paraId="4045593B" w14:textId="77777777" w:rsidR="00F038D9" w:rsidRPr="00342AD1" w:rsidRDefault="00F038D9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F7D0AC5" w14:textId="77777777" w:rsidR="00404F98" w:rsidRPr="00342AD1" w:rsidRDefault="00404F98" w:rsidP="00813A0C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B12F558" w14:textId="77777777" w:rsidR="00831069" w:rsidRPr="00342AD1" w:rsidRDefault="003E703A" w:rsidP="00F038D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rPr>
          <w:b/>
          <w:bCs/>
        </w:rPr>
        <w:t>¿Cuál de los siguientes recursos lingüísticos se usan en los textos argumentativos?</w:t>
      </w:r>
    </w:p>
    <w:p w14:paraId="615AF946" w14:textId="77777777" w:rsidR="00841D2D" w:rsidRPr="00342AD1" w:rsidRDefault="00841D2D" w:rsidP="00841D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A19D721" w14:textId="77777777" w:rsidR="00E16544" w:rsidRPr="00342AD1" w:rsidRDefault="00BF3603" w:rsidP="004524B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t xml:space="preserve">a. </w:t>
      </w:r>
      <w:r w:rsidR="003E703A" w:rsidRPr="00342AD1">
        <w:t>Definiciones.</w:t>
      </w:r>
    </w:p>
    <w:p w14:paraId="4C5F11FC" w14:textId="77777777" w:rsidR="00C61576" w:rsidRPr="00342AD1" w:rsidRDefault="00BF360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jc w:val="both"/>
      </w:pPr>
      <w:r w:rsidRPr="00342AD1">
        <w:t xml:space="preserve">b. </w:t>
      </w:r>
      <w:r w:rsidR="003E703A" w:rsidRPr="00342AD1">
        <w:t>Uso del impersonal.</w:t>
      </w:r>
    </w:p>
    <w:p w14:paraId="7641DA45" w14:textId="77777777" w:rsidR="00D66AF5" w:rsidRPr="00342AD1" w:rsidRDefault="00BF360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jc w:val="both"/>
      </w:pPr>
      <w:r w:rsidRPr="00342AD1">
        <w:t xml:space="preserve">c. </w:t>
      </w:r>
      <w:r w:rsidR="003E703A" w:rsidRPr="00342AD1">
        <w:t>Ejemplos.</w:t>
      </w:r>
    </w:p>
    <w:p w14:paraId="575F6E38" w14:textId="77777777" w:rsidR="001650FF" w:rsidRPr="00342AD1" w:rsidRDefault="00BF3603" w:rsidP="004524B3">
      <w:pPr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jc w:val="both"/>
      </w:pPr>
      <w:r w:rsidRPr="00342AD1">
        <w:t xml:space="preserve">d. </w:t>
      </w:r>
      <w:r w:rsidR="003E703A" w:rsidRPr="00342AD1">
        <w:t>Figuras retóricas.</w:t>
      </w:r>
    </w:p>
    <w:p w14:paraId="03143C94" w14:textId="77777777" w:rsidR="004F33B9" w:rsidRPr="00342AD1" w:rsidRDefault="004F33B9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3A64B243" w14:textId="77777777" w:rsidR="000219F4" w:rsidRPr="00342AD1" w:rsidRDefault="000219F4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44178C88" w14:textId="77777777" w:rsidR="003E703A" w:rsidRPr="00342AD1" w:rsidRDefault="003E703A" w:rsidP="00086395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426"/>
      </w:pPr>
    </w:p>
    <w:p w14:paraId="5677263B" w14:textId="77777777" w:rsidR="00E14638" w:rsidRPr="00342AD1" w:rsidRDefault="00371DF5" w:rsidP="008E423F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342AD1">
        <w:t>Con base en los siguientes textos, responde la pregunta.</w:t>
      </w:r>
      <w:r w:rsidRPr="00342AD1">
        <w:br/>
      </w:r>
      <w:r w:rsidRPr="00342AD1">
        <w:br/>
      </w:r>
      <w:r w:rsidRPr="00342AD1">
        <w:rPr>
          <w:rStyle w:val="Textoennegrita"/>
          <w:i/>
          <w:iCs/>
        </w:rPr>
        <w:t>Formación docente y nuevas tecnologías de la información y comunicación (fragmento)</w:t>
      </w:r>
      <w:r w:rsidRPr="00342AD1">
        <w:rPr>
          <w:i/>
          <w:iCs/>
        </w:rPr>
        <w:br/>
      </w:r>
      <w:r w:rsidRPr="00342AD1">
        <w:rPr>
          <w:i/>
          <w:iCs/>
        </w:rPr>
        <w:br/>
        <w:t>A fines del siglo xx, la revolución digital transformó las interacciones sociales al aparecer nuevas formas de comunicación e información caracterizadas por la instantaneidad de procesar, almacenar y enviar información científica y cotidiana a cualquier parte del mundo conectado a través de la red de computadoras. Se hicieron presentes nuevas formas de interactuar entre los sujetos mediados por las innovaciones tecnológicas, lo que propició una reestructuración de la organización social y contribuyó a los cambios que afectaron a todos los sistemas sociales, entre ellos, el sistema educativo. En esta nueva forma de organización social menos vertical y más horizontal, el aprendizaje ya no se encuentra solo en la escuela o en la universidad, sino que ahora es más público, se encuentra en la calle, en las comunidades virtuales de aprendizaje y en la red electrónica...</w:t>
      </w:r>
      <w:r w:rsidRPr="00342AD1">
        <w:rPr>
          <w:i/>
          <w:iCs/>
        </w:rPr>
        <w:br/>
      </w:r>
      <w:r w:rsidRPr="00342AD1">
        <w:rPr>
          <w:i/>
          <w:iCs/>
        </w:rPr>
        <w:br/>
      </w:r>
      <w:r w:rsidRPr="00342AD1">
        <w:rPr>
          <w:rStyle w:val="Textoennegrita"/>
          <w:i/>
          <w:iCs/>
        </w:rPr>
        <w:t>Las tecnologías de la información y la comunicación en la formación docente** (fragmento)</w:t>
      </w:r>
      <w:r w:rsidRPr="00342AD1">
        <w:rPr>
          <w:i/>
          <w:iCs/>
        </w:rPr>
        <w:br/>
      </w:r>
      <w:r w:rsidRPr="00342AD1">
        <w:rPr>
          <w:i/>
          <w:iCs/>
        </w:rPr>
        <w:br/>
        <w:t>Las tecnologías de la información y la comunicación (TIC) son un factor de vital importancia en la transformación de la nueva economía global y en los rápidos cambios que tienen lugar en la sociedad. En la última década, las nuevas herramientas tecnológicas de la información y la comunicación han producido un cambio profundo en la manera en que los individuos se comunican e interactúan en el ámbito de los negocios, y han provocado cambios significativos en la industria, la agricultura, la medicina, el comercio, la ingeniería y otros campos. También tienen el potencial de transformar la naturaleza de la educación en cuanto a dónde y cómo se produce el proceso de aprendizaje, así como de introducir cambios en los roles de profesores y alumnos.</w:t>
      </w:r>
      <w:r w:rsidRPr="00342AD1">
        <w:br/>
      </w:r>
      <w:r w:rsidRPr="00342AD1">
        <w:br/>
      </w:r>
      <w:r w:rsidRPr="00342AD1">
        <w:rPr>
          <w:rStyle w:val="Textoennegrita"/>
        </w:rPr>
        <w:t>¿Cuál es el argumento común en ambos textos?</w:t>
      </w:r>
    </w:p>
    <w:p w14:paraId="340283B2" w14:textId="77777777" w:rsidR="00D421EA" w:rsidRPr="00342AD1" w:rsidRDefault="00D421EA" w:rsidP="00D421EA">
      <w:pPr>
        <w:pStyle w:val="Prrafodelista"/>
        <w:spacing w:after="0" w:line="240" w:lineRule="auto"/>
        <w:ind w:left="360"/>
        <w:rPr>
          <w:rStyle w:val="Textoennegrita"/>
        </w:rPr>
      </w:pPr>
    </w:p>
    <w:p w14:paraId="5F830A78" w14:textId="77777777" w:rsidR="00A90A79" w:rsidRPr="00342AD1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371DF5" w:rsidRPr="00342AD1">
        <w:t>Las tecnologías de la información y la comunicación son herramientas básicas para el aprendizaje de los sujetos.</w:t>
      </w:r>
    </w:p>
    <w:p w14:paraId="41359062" w14:textId="77777777" w:rsidR="00A90A79" w:rsidRPr="00342AD1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371DF5" w:rsidRPr="00342AD1">
        <w:t>Las innovaciones tecnológicas han transformado la formación docente.</w:t>
      </w:r>
    </w:p>
    <w:p w14:paraId="3EF0E3EE" w14:textId="77777777" w:rsidR="00A90A79" w:rsidRPr="00342AD1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371DF5" w:rsidRPr="00342AD1">
        <w:t>La organización social se ha vuelto menos vertical y más horizontal.</w:t>
      </w:r>
    </w:p>
    <w:p w14:paraId="3A65039E" w14:textId="77777777" w:rsidR="00801285" w:rsidRPr="00342AD1" w:rsidRDefault="002E2F27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371DF5" w:rsidRPr="00342AD1">
        <w:t>Las tecnologías de la información y la comunicación han incidido en la educación y los sistemas educativos.</w:t>
      </w:r>
    </w:p>
    <w:p w14:paraId="50489C4A" w14:textId="77777777" w:rsidR="00051EE6" w:rsidRPr="00342AD1" w:rsidRDefault="00051EE6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CA09F33" w14:textId="77777777" w:rsidR="00E15CFE" w:rsidRPr="00342AD1" w:rsidRDefault="00E15CFE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908129D" w14:textId="77777777" w:rsidR="00E15CFE" w:rsidRPr="00342AD1" w:rsidRDefault="00F05B74" w:rsidP="00E15CF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b/>
          <w:bCs/>
        </w:rPr>
      </w:pPr>
      <w:r w:rsidRPr="00342AD1">
        <w:rPr>
          <w:rStyle w:val="Textoennegrita"/>
        </w:rPr>
        <w:t>El estudio de las reglas gramaticales corresponde a la...</w:t>
      </w:r>
    </w:p>
    <w:p w14:paraId="15BED586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551229E7" w14:textId="77777777" w:rsidR="00317F1E" w:rsidRPr="00342AD1" w:rsidRDefault="00317F1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34DE73E9" w14:textId="77777777" w:rsidR="00F05B74" w:rsidRPr="00342AD1" w:rsidRDefault="00F05B74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sectPr w:rsidR="00F05B74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118830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lastRenderedPageBreak/>
        <w:t xml:space="preserve">a. </w:t>
      </w:r>
      <w:r w:rsidR="00F05B74" w:rsidRPr="00342AD1">
        <w:t>sintaxis.</w:t>
      </w:r>
    </w:p>
    <w:p w14:paraId="1CA26B69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b. </w:t>
      </w:r>
      <w:r w:rsidR="00F05B74" w:rsidRPr="00342AD1">
        <w:t>semántica.</w:t>
      </w:r>
    </w:p>
    <w:p w14:paraId="1DFF6A0C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c. </w:t>
      </w:r>
      <w:r w:rsidR="00F05B74" w:rsidRPr="00342AD1">
        <w:t>morfología.</w:t>
      </w:r>
    </w:p>
    <w:p w14:paraId="6A940C19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F05B74" w:rsidRPr="00342AD1">
        <w:t>retórica.</w:t>
      </w:r>
    </w:p>
    <w:p w14:paraId="4CA10EB2" w14:textId="77777777" w:rsidR="00E15CFE" w:rsidRPr="00342AD1" w:rsidRDefault="00E15CFE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9BDA6EB" w14:textId="77777777" w:rsidR="00EE5EBA" w:rsidRPr="00342AD1" w:rsidRDefault="00EE5EBA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BB9608F" w14:textId="77777777" w:rsidR="006C7135" w:rsidRPr="00342AD1" w:rsidRDefault="006C7135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1BA29F5" w14:textId="77777777" w:rsidR="006C7135" w:rsidRPr="00342AD1" w:rsidRDefault="006C7135" w:rsidP="00E15CF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DE89E4F" w14:textId="77777777" w:rsidR="006C7135" w:rsidRPr="00342AD1" w:rsidRDefault="006C7135" w:rsidP="001C233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 xml:space="preserve">Lee el siguiente párrafo. </w:t>
      </w:r>
      <w:r w:rsidRPr="00342AD1">
        <w:br/>
      </w:r>
      <w:r w:rsidRPr="00342AD1">
        <w:br/>
      </w:r>
      <w:r w:rsidRPr="00342AD1">
        <w:rPr>
          <w:i/>
          <w:iCs/>
          <w:sz w:val="21"/>
          <w:szCs w:val="21"/>
        </w:rPr>
        <w:t>Observemos en primer lugar que la palabra publicidad posee actualmente en francés dos acepciones. Se opone primero a lo que es confidencial, secreto, desconocido. La segunda acepción, que podríamos calificar de comercial implica hoy una nueva idea: la de incitación a la compra.</w:t>
      </w:r>
      <w:r w:rsidRPr="00342AD1">
        <w:br/>
      </w:r>
      <w:r w:rsidRPr="00342AD1">
        <w:br/>
      </w:r>
      <w:r w:rsidRPr="00342AD1">
        <w:rPr>
          <w:rStyle w:val="Textoennegrita"/>
        </w:rPr>
        <w:t>Las ideas que leíste son...</w:t>
      </w:r>
    </w:p>
    <w:p w14:paraId="300DEB61" w14:textId="77777777" w:rsidR="006C7135" w:rsidRPr="00342AD1" w:rsidRDefault="006C7135" w:rsidP="006C713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10BC84C" w14:textId="77777777" w:rsidR="00CB4539" w:rsidRPr="00342AD1" w:rsidRDefault="00E15CFE" w:rsidP="006C713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6C7135" w:rsidRPr="00342AD1">
        <w:t>datos.</w:t>
      </w:r>
    </w:p>
    <w:p w14:paraId="5C0FE034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6C7135" w:rsidRPr="00342AD1">
        <w:t>explicaciones.</w:t>
      </w:r>
    </w:p>
    <w:p w14:paraId="68190780" w14:textId="77777777" w:rsidR="00CB4539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6C7135" w:rsidRPr="00342AD1">
        <w:t>ejemplos.</w:t>
      </w:r>
    </w:p>
    <w:p w14:paraId="2341A6D3" w14:textId="77777777" w:rsidR="00E14638" w:rsidRPr="00342AD1" w:rsidRDefault="00E15CFE" w:rsidP="00CB4539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6C7135" w:rsidRPr="00342AD1">
        <w:t>definiciones.</w:t>
      </w:r>
    </w:p>
    <w:p w14:paraId="28A9A0A8" w14:textId="77777777" w:rsidR="008C077D" w:rsidRPr="00342AD1" w:rsidRDefault="008C077D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E8502C2" w14:textId="77777777" w:rsidR="008C077D" w:rsidRPr="00342AD1" w:rsidRDefault="008C077D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FC78905" w14:textId="77777777" w:rsidR="008F3B15" w:rsidRPr="00342AD1" w:rsidRDefault="00795692" w:rsidP="002C3E5C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342AD1">
        <w:rPr>
          <w:rStyle w:val="Textoennegrita"/>
        </w:rPr>
        <w:t>Los argumentos para convencer al consumidor en un anuncio publicitario deben ser...</w:t>
      </w:r>
    </w:p>
    <w:p w14:paraId="44E055AA" w14:textId="77777777" w:rsidR="002C3E5C" w:rsidRPr="00342AD1" w:rsidRDefault="002C3E5C" w:rsidP="002C3E5C">
      <w:pPr>
        <w:pStyle w:val="Prrafodelista"/>
        <w:spacing w:after="0" w:line="240" w:lineRule="auto"/>
        <w:ind w:left="360"/>
        <w:rPr>
          <w:rStyle w:val="Textoennegrita"/>
        </w:rPr>
      </w:pPr>
    </w:p>
    <w:p w14:paraId="6D433438" w14:textId="77777777" w:rsidR="008F3B15" w:rsidRPr="00342AD1" w:rsidRDefault="008F3B15" w:rsidP="008F3B15">
      <w:pPr>
        <w:pStyle w:val="Prrafodelista"/>
        <w:spacing w:after="0" w:line="240" w:lineRule="auto"/>
        <w:ind w:left="360"/>
        <w:jc w:val="both"/>
      </w:pPr>
      <w:r w:rsidRPr="00342AD1">
        <w:t xml:space="preserve">a. </w:t>
      </w:r>
      <w:r w:rsidR="00795692" w:rsidRPr="00342AD1">
        <w:t>atractivos.</w:t>
      </w:r>
    </w:p>
    <w:p w14:paraId="463743E7" w14:textId="77777777" w:rsidR="008F3B15" w:rsidRPr="00342AD1" w:rsidRDefault="008F3B15" w:rsidP="008F3B15">
      <w:pPr>
        <w:pStyle w:val="Prrafodelista"/>
        <w:spacing w:after="0" w:line="240" w:lineRule="auto"/>
        <w:ind w:left="360"/>
        <w:jc w:val="both"/>
      </w:pPr>
      <w:r w:rsidRPr="00342AD1">
        <w:t xml:space="preserve">b. </w:t>
      </w:r>
      <w:r w:rsidR="00795692" w:rsidRPr="00342AD1">
        <w:t>lógicos.</w:t>
      </w:r>
    </w:p>
    <w:p w14:paraId="5134BCA0" w14:textId="77777777" w:rsidR="008F3B15" w:rsidRPr="00342AD1" w:rsidRDefault="008F3B15" w:rsidP="008F3B15">
      <w:pPr>
        <w:pStyle w:val="Prrafodelista"/>
        <w:spacing w:after="0" w:line="240" w:lineRule="auto"/>
        <w:ind w:left="360"/>
        <w:jc w:val="both"/>
      </w:pPr>
      <w:r w:rsidRPr="00342AD1">
        <w:t xml:space="preserve">c. </w:t>
      </w:r>
      <w:r w:rsidR="00795692" w:rsidRPr="00342AD1">
        <w:t>incoherentes.</w:t>
      </w:r>
    </w:p>
    <w:p w14:paraId="6F351971" w14:textId="77777777" w:rsidR="008F3B15" w:rsidRPr="00342AD1" w:rsidRDefault="008F3B15" w:rsidP="008F3B15">
      <w:pPr>
        <w:pStyle w:val="Prrafodelista"/>
        <w:spacing w:after="0" w:line="240" w:lineRule="auto"/>
        <w:ind w:left="360"/>
        <w:jc w:val="both"/>
      </w:pPr>
      <w:r w:rsidRPr="00342AD1">
        <w:t xml:space="preserve">d. </w:t>
      </w:r>
      <w:r w:rsidR="00795692" w:rsidRPr="00342AD1">
        <w:t>convincentes.</w:t>
      </w:r>
    </w:p>
    <w:p w14:paraId="631E03A7" w14:textId="77777777" w:rsidR="0074795B" w:rsidRPr="00342AD1" w:rsidRDefault="0074795B" w:rsidP="002E2F27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17F0466" w14:textId="77777777" w:rsidR="006D58DF" w:rsidRPr="00342AD1" w:rsidRDefault="006D58DF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50D871A7" w14:textId="77777777" w:rsidR="00EE5EBA" w:rsidRPr="00342AD1" w:rsidRDefault="00DC7A54" w:rsidP="00EE5EB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rPr>
          <w:rStyle w:val="Textoennegrita"/>
        </w:rPr>
        <w:t>__________________sirve para separar elementos de un conjunto, mientras que se usa __________________para separar ideas completas.</w:t>
      </w:r>
      <w:r w:rsidR="00EE5EBA" w:rsidRPr="00342AD1">
        <w:t xml:space="preserve"> </w:t>
      </w:r>
    </w:p>
    <w:p w14:paraId="1A8D0124" w14:textId="77777777" w:rsidR="00EE5EBA" w:rsidRPr="00342AD1" w:rsidRDefault="00EE5EBA" w:rsidP="00EE5EB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E718404" w14:textId="77777777" w:rsidR="001C0A1B" w:rsidRPr="00342AD1" w:rsidRDefault="001C0A1B" w:rsidP="0030236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DC7A54" w:rsidRPr="00342AD1">
        <w:t>El espacio / la coma.</w:t>
      </w:r>
    </w:p>
    <w:p w14:paraId="53E2614C" w14:textId="77777777" w:rsidR="00501456" w:rsidRPr="00342AD1" w:rsidRDefault="001C0A1B" w:rsidP="001C0A1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DC7A54" w:rsidRPr="00342AD1">
        <w:t>El punto / el punto y aparte.</w:t>
      </w:r>
    </w:p>
    <w:p w14:paraId="2EBB8444" w14:textId="77777777" w:rsidR="001C0A1B" w:rsidRPr="00342AD1" w:rsidRDefault="001C0A1B" w:rsidP="001C0A1B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DC7A54" w:rsidRPr="00342AD1">
        <w:t>La coma / el punto.</w:t>
      </w:r>
    </w:p>
    <w:p w14:paraId="6ACDEE81" w14:textId="77777777" w:rsidR="0007435C" w:rsidRPr="00342AD1" w:rsidRDefault="001C0A1B" w:rsidP="00CA2A9A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DC7A54" w:rsidRPr="00342AD1">
        <w:t>El punto / la coma.</w:t>
      </w:r>
    </w:p>
    <w:p w14:paraId="7943C7D7" w14:textId="77777777" w:rsidR="00B76B6E" w:rsidRPr="00342AD1" w:rsidRDefault="00B76B6E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38568269" w14:textId="77777777" w:rsidR="00EE5EBA" w:rsidRPr="00342AD1" w:rsidRDefault="00EE5EBA" w:rsidP="0002733E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69D5C0FF" w14:textId="77777777" w:rsidR="00C12710" w:rsidRPr="00342AD1" w:rsidRDefault="004D19B1" w:rsidP="00EB4FDA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rPr>
          <w:rStyle w:val="Textoennegrita"/>
        </w:rPr>
      </w:pPr>
      <w:r w:rsidRPr="00342AD1">
        <w:rPr>
          <w:rStyle w:val="Textoennegrita"/>
        </w:rPr>
        <w:t>Consiste en el uso de una expresión con un significado distinto o en un contexto diferente del habitual.</w:t>
      </w:r>
    </w:p>
    <w:p w14:paraId="4859E215" w14:textId="77777777" w:rsidR="00EB4FDA" w:rsidRPr="00342AD1" w:rsidRDefault="00EB4FDA" w:rsidP="00EB4FDA">
      <w:pPr>
        <w:pStyle w:val="Prrafodelista"/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ind w:left="360"/>
        <w:rPr>
          <w:rStyle w:val="Textoennegrita"/>
        </w:rPr>
      </w:pPr>
    </w:p>
    <w:p w14:paraId="3B432B9A" w14:textId="77777777" w:rsidR="00822CCA" w:rsidRPr="00342AD1" w:rsidRDefault="00822CCA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sectPr w:rsidR="00822CCA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AEC82F9" w14:textId="77777777" w:rsidR="00DA1296" w:rsidRPr="00342AD1" w:rsidRDefault="00DA1296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lastRenderedPageBreak/>
        <w:t xml:space="preserve">a. </w:t>
      </w:r>
      <w:r w:rsidR="004D19B1" w:rsidRPr="00342AD1">
        <w:t>Símil.</w:t>
      </w:r>
    </w:p>
    <w:p w14:paraId="7E693DA1" w14:textId="77777777" w:rsidR="00DA1296" w:rsidRPr="00342AD1" w:rsidRDefault="00DA1296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t xml:space="preserve">b. </w:t>
      </w:r>
      <w:r w:rsidR="004D19B1" w:rsidRPr="00342AD1">
        <w:t>Metáfora.</w:t>
      </w:r>
    </w:p>
    <w:p w14:paraId="266E4C04" w14:textId="77777777" w:rsidR="00DA1296" w:rsidRPr="00342AD1" w:rsidRDefault="00DA1296" w:rsidP="00DA1296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t xml:space="preserve">c. </w:t>
      </w:r>
      <w:r w:rsidR="004D19B1" w:rsidRPr="00342AD1">
        <w:t>Comparación.</w:t>
      </w:r>
    </w:p>
    <w:p w14:paraId="7066F91C" w14:textId="77777777" w:rsidR="00822CCA" w:rsidRPr="00342AD1" w:rsidRDefault="00DA1296" w:rsidP="00172DE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sectPr w:rsidR="00822CCA" w:rsidRPr="00342AD1" w:rsidSect="00172DEE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342AD1">
        <w:t xml:space="preserve">d. </w:t>
      </w:r>
      <w:r w:rsidR="004D19B1" w:rsidRPr="00342AD1">
        <w:t>Metonimia.</w:t>
      </w:r>
    </w:p>
    <w:p w14:paraId="396FA833" w14:textId="77777777" w:rsidR="00B94F87" w:rsidRPr="00342AD1" w:rsidRDefault="00B94F87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B947E47" w14:textId="77777777" w:rsidR="00DF0B13" w:rsidRPr="00342AD1" w:rsidRDefault="00DF0B13" w:rsidP="0030199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ABD23C9" w14:textId="77777777" w:rsidR="00803636" w:rsidRPr="00342AD1" w:rsidRDefault="009E500E" w:rsidP="005604B7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  <w:tab w:val="right" w:pos="8838"/>
        </w:tabs>
        <w:spacing w:after="0" w:line="240" w:lineRule="auto"/>
        <w:jc w:val="both"/>
        <w:rPr>
          <w:rStyle w:val="Textoennegrita"/>
          <w:bCs w:val="0"/>
        </w:rPr>
      </w:pPr>
      <w:r w:rsidRPr="00342AD1">
        <w:rPr>
          <w:rStyle w:val="Textoennegrita"/>
        </w:rPr>
        <w:t>Es aquella rama de la lingüística que estudia el significado o interpretación de una palabra, símbolo, palabra o expresión.</w:t>
      </w:r>
    </w:p>
    <w:p w14:paraId="2512C67D" w14:textId="77777777" w:rsidR="001C2335" w:rsidRPr="00342AD1" w:rsidRDefault="001C2335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</w:p>
    <w:p w14:paraId="5C557589" w14:textId="77777777" w:rsidR="001C2335" w:rsidRPr="00342AD1" w:rsidRDefault="001C2335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  <w:sectPr w:rsidR="001C2335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58AF796" w14:textId="77777777" w:rsidR="007D7FC4" w:rsidRPr="00342AD1" w:rsidRDefault="00CF03FE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lastRenderedPageBreak/>
        <w:t>a.</w:t>
      </w:r>
      <w:r w:rsidR="00665C8D" w:rsidRPr="00342AD1">
        <w:t xml:space="preserve"> </w:t>
      </w:r>
      <w:r w:rsidR="009E500E" w:rsidRPr="00342AD1">
        <w:t>Morfología.</w:t>
      </w:r>
    </w:p>
    <w:p w14:paraId="4F492822" w14:textId="77777777" w:rsidR="007D7FC4" w:rsidRPr="00342AD1" w:rsidRDefault="005F19C4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lastRenderedPageBreak/>
        <w:t>b</w:t>
      </w:r>
      <w:r w:rsidR="00CF03FE" w:rsidRPr="00342AD1">
        <w:t xml:space="preserve">. </w:t>
      </w:r>
      <w:r w:rsidR="009E500E" w:rsidRPr="00342AD1">
        <w:t>Semántica.</w:t>
      </w:r>
    </w:p>
    <w:p w14:paraId="449576BE" w14:textId="77777777" w:rsidR="007D7FC4" w:rsidRPr="00342AD1" w:rsidRDefault="005F19C4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lastRenderedPageBreak/>
        <w:t>c</w:t>
      </w:r>
      <w:r w:rsidR="00CF03FE" w:rsidRPr="00342AD1">
        <w:t xml:space="preserve">. </w:t>
      </w:r>
      <w:r w:rsidR="009E500E" w:rsidRPr="00342AD1">
        <w:t>Retórica.</w:t>
      </w:r>
    </w:p>
    <w:p w14:paraId="34F9416C" w14:textId="77777777" w:rsidR="00CF03FE" w:rsidRPr="00342AD1" w:rsidRDefault="00CF03FE" w:rsidP="00CF03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/>
        <w:ind w:left="360"/>
      </w:pPr>
      <w:r w:rsidRPr="00342AD1">
        <w:lastRenderedPageBreak/>
        <w:t xml:space="preserve">d. </w:t>
      </w:r>
      <w:r w:rsidR="009E500E" w:rsidRPr="00342AD1">
        <w:t>Sintaxis.</w:t>
      </w:r>
    </w:p>
    <w:p w14:paraId="594FA360" w14:textId="77777777" w:rsidR="001C2335" w:rsidRPr="00342AD1" w:rsidRDefault="001C2335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sectPr w:rsidR="001C2335" w:rsidRPr="00342AD1" w:rsidSect="005E21D3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5F3B7D3A" w14:textId="77777777" w:rsidR="00102D91" w:rsidRPr="00342AD1" w:rsidRDefault="00102D91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084014BB" w14:textId="77777777" w:rsidR="0068543E" w:rsidRPr="00342AD1" w:rsidRDefault="0068543E" w:rsidP="00D72BD8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</w:p>
    <w:p w14:paraId="1D680AAD" w14:textId="77777777" w:rsidR="00A75D28" w:rsidRPr="00342AD1" w:rsidRDefault="00C47EBD" w:rsidP="00980C5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/>
        <w:rPr>
          <w:b/>
          <w:bCs/>
        </w:rPr>
      </w:pPr>
      <w:r w:rsidRPr="00342AD1">
        <w:t>Con base en los siguientes poemas, responde la pregunta.</w:t>
      </w:r>
      <w:r w:rsidRPr="00342AD1">
        <w:br/>
      </w:r>
      <w:r w:rsidRPr="00342AD1">
        <w:br/>
      </w:r>
      <w:r w:rsidRPr="00342AD1">
        <w:rPr>
          <w:rStyle w:val="Textoennegrita"/>
          <w:i/>
          <w:iCs/>
        </w:rPr>
        <w:t>Elegía (fragmento)</w:t>
      </w:r>
      <w:r w:rsidRPr="00342AD1">
        <w:rPr>
          <w:i/>
          <w:iCs/>
        </w:rPr>
        <w:br/>
      </w:r>
      <w:r w:rsidRPr="00342AD1">
        <w:rPr>
          <w:i/>
          <w:iCs/>
        </w:rPr>
        <w:br/>
        <w:t xml:space="preserve">Tanto dolor se agrupa en mi costado, </w:t>
      </w:r>
      <w:r w:rsidRPr="00342AD1">
        <w:rPr>
          <w:i/>
          <w:iCs/>
        </w:rPr>
        <w:br/>
        <w:t>que por doler me duele hasta el aliento.</w:t>
      </w:r>
      <w:r w:rsidRPr="00342AD1">
        <w:rPr>
          <w:i/>
          <w:iCs/>
        </w:rPr>
        <w:br/>
        <w:t xml:space="preserve">Un manotazo duro, un golpe helado, </w:t>
      </w:r>
      <w:r w:rsidRPr="00342AD1">
        <w:rPr>
          <w:i/>
          <w:iCs/>
        </w:rPr>
        <w:br/>
        <w:t xml:space="preserve">un hachazo invisible y homicida, </w:t>
      </w:r>
      <w:r w:rsidRPr="00342AD1">
        <w:rPr>
          <w:i/>
          <w:iCs/>
        </w:rPr>
        <w:br/>
        <w:t>un empujón brutal te ha derribado.</w:t>
      </w:r>
      <w:r w:rsidRPr="00342AD1">
        <w:rPr>
          <w:i/>
          <w:iCs/>
        </w:rPr>
        <w:br/>
      </w:r>
      <w:r w:rsidRPr="00342AD1">
        <w:rPr>
          <w:i/>
          <w:iCs/>
        </w:rPr>
        <w:br/>
      </w:r>
      <w:r w:rsidRPr="00342AD1">
        <w:rPr>
          <w:rStyle w:val="Textoennegrita"/>
          <w:i/>
          <w:iCs/>
        </w:rPr>
        <w:t>Cartas al hermano (fragmento)</w:t>
      </w:r>
      <w:r w:rsidRPr="00342AD1">
        <w:rPr>
          <w:i/>
          <w:iCs/>
        </w:rPr>
        <w:br/>
      </w:r>
      <w:r w:rsidRPr="00342AD1">
        <w:rPr>
          <w:i/>
          <w:iCs/>
        </w:rPr>
        <w:br/>
        <w:t xml:space="preserve">Se muere de rodillas, hermano, </w:t>
      </w:r>
      <w:r w:rsidRPr="00342AD1">
        <w:rPr>
          <w:i/>
          <w:iCs/>
        </w:rPr>
        <w:br/>
        <w:t xml:space="preserve">quitándole a la mesa el pan, </w:t>
      </w:r>
      <w:r w:rsidRPr="00342AD1">
        <w:rPr>
          <w:i/>
          <w:iCs/>
        </w:rPr>
        <w:br/>
        <w:t xml:space="preserve">a la noche el sueño, </w:t>
      </w:r>
      <w:r w:rsidRPr="00342AD1">
        <w:rPr>
          <w:i/>
          <w:iCs/>
        </w:rPr>
        <w:br/>
        <w:t>a la vigilia el sol</w:t>
      </w:r>
      <w:r w:rsidRPr="00342AD1">
        <w:rPr>
          <w:i/>
          <w:iCs/>
        </w:rPr>
        <w:br/>
        <w:t xml:space="preserve">para entregarlo al mundo. </w:t>
      </w:r>
      <w:r w:rsidRPr="00342AD1">
        <w:br/>
      </w:r>
      <w:r w:rsidRPr="00342AD1">
        <w:br/>
      </w:r>
      <w:r w:rsidRPr="00342AD1">
        <w:rPr>
          <w:rStyle w:val="Textoennegrita"/>
        </w:rPr>
        <w:t>¿En qué verso se utiliza una hipérbole?</w:t>
      </w:r>
    </w:p>
    <w:p w14:paraId="3B6E3FED" w14:textId="77777777" w:rsidR="00F1387E" w:rsidRPr="00342AD1" w:rsidRDefault="00F1387E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F973FF7" w14:textId="77777777" w:rsidR="00B64700" w:rsidRPr="00342AD1" w:rsidRDefault="00B64700" w:rsidP="007C4A9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B64700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87DAA8B" w14:textId="77777777" w:rsidR="000D05A7" w:rsidRPr="00342AD1" w:rsidRDefault="007C4A92" w:rsidP="00D265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a. </w:t>
      </w:r>
      <w:r w:rsidR="00C47EBD" w:rsidRPr="00342AD1">
        <w:t>Un hachazo invisible y homicida.</w:t>
      </w:r>
    </w:p>
    <w:p w14:paraId="480458BC" w14:textId="77777777" w:rsidR="000D05A7" w:rsidRPr="00342AD1" w:rsidRDefault="007C4A92" w:rsidP="00D265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C47EBD" w:rsidRPr="00342AD1">
        <w:t>Tanto dolor se agrupa en mi costado, que por doler me duele hasta el aliento.</w:t>
      </w:r>
    </w:p>
    <w:p w14:paraId="69CCEDA6" w14:textId="77777777" w:rsidR="000D05A7" w:rsidRPr="00342AD1" w:rsidRDefault="007C4A92" w:rsidP="00D265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>c.</w:t>
      </w:r>
      <w:r w:rsidR="00803C3F" w:rsidRPr="00342AD1">
        <w:t xml:space="preserve"> </w:t>
      </w:r>
      <w:r w:rsidR="00C47EBD" w:rsidRPr="00342AD1">
        <w:t>Quitándole a la mesa el pan, a la noche el sueño, a la vigilia el sol.</w:t>
      </w:r>
    </w:p>
    <w:p w14:paraId="75C5F2D6" w14:textId="77777777" w:rsidR="00F1387E" w:rsidRPr="00342AD1" w:rsidRDefault="007C4A92" w:rsidP="00D2655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F1387E" w:rsidRPr="00342AD1" w:rsidSect="00D26553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342AD1">
        <w:t xml:space="preserve">d. </w:t>
      </w:r>
      <w:r w:rsidR="00C47EBD" w:rsidRPr="00342AD1">
        <w:t>Para entregarlo al mundo.</w:t>
      </w:r>
    </w:p>
    <w:p w14:paraId="4601ED69" w14:textId="77777777" w:rsidR="00B76B6E" w:rsidRPr="00342AD1" w:rsidRDefault="00661F20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lastRenderedPageBreak/>
        <w:tab/>
      </w:r>
    </w:p>
    <w:p w14:paraId="52FD9DC0" w14:textId="77777777" w:rsidR="00B64700" w:rsidRPr="00342AD1" w:rsidRDefault="00B64700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</w:pPr>
    </w:p>
    <w:p w14:paraId="6699A8F6" w14:textId="77777777" w:rsidR="00540BAE" w:rsidRPr="00342AD1" w:rsidRDefault="00C47EBD" w:rsidP="000E3C0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rPr>
          <w:rStyle w:val="Textoennegrita"/>
        </w:rPr>
        <w:t>En un anuncio publicitario es importante incluir:</w:t>
      </w:r>
    </w:p>
    <w:p w14:paraId="2FF3D9E2" w14:textId="77777777" w:rsidR="003E2515" w:rsidRPr="00342AD1" w:rsidRDefault="003E2515" w:rsidP="00540BA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8FA77E3" w14:textId="77777777" w:rsidR="0037138F" w:rsidRPr="00342AD1" w:rsidRDefault="0037138F" w:rsidP="00540BA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37138F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BD60F8F" w14:textId="77777777" w:rsidR="00540BAE" w:rsidRPr="00342AD1" w:rsidRDefault="00540BAE" w:rsidP="00540BA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a. </w:t>
      </w:r>
      <w:r w:rsidR="00C47EBD" w:rsidRPr="00342AD1">
        <w:t>nombre del producto, imagen del producto y cuerpo de texto.</w:t>
      </w:r>
    </w:p>
    <w:p w14:paraId="5E1FE7D2" w14:textId="77777777" w:rsidR="00540BAE" w:rsidRPr="00342AD1" w:rsidRDefault="00540BAE" w:rsidP="00540BA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C47EBD" w:rsidRPr="00342AD1">
        <w:t>logo del producto, imagen del producto y cuerpo de texto.</w:t>
      </w:r>
    </w:p>
    <w:p w14:paraId="090D3B55" w14:textId="77777777" w:rsidR="00540BAE" w:rsidRPr="00342AD1" w:rsidRDefault="00540BAE" w:rsidP="00540BA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C47EBD" w:rsidRPr="00342AD1">
        <w:t>imagen del producto, demostración del producto y nombre del producto.</w:t>
      </w:r>
    </w:p>
    <w:p w14:paraId="5BA9EFC3" w14:textId="77777777" w:rsidR="003E2515" w:rsidRPr="00342AD1" w:rsidRDefault="00540BAE" w:rsidP="0037138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3E2515" w:rsidRPr="00342AD1" w:rsidSect="0037138F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342AD1">
        <w:t xml:space="preserve">d. </w:t>
      </w:r>
      <w:r w:rsidR="00C47EBD" w:rsidRPr="00342AD1">
        <w:t>demostración del producto, imagen del producto y cuerpo de texto.</w:t>
      </w:r>
    </w:p>
    <w:p w14:paraId="215FFB69" w14:textId="77777777" w:rsidR="00A537D9" w:rsidRPr="00342AD1" w:rsidRDefault="00A537D9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</w:pPr>
    </w:p>
    <w:p w14:paraId="7A3CB060" w14:textId="77777777" w:rsidR="00A537D9" w:rsidRPr="00342AD1" w:rsidRDefault="00A537D9" w:rsidP="00661F20">
      <w:pPr>
        <w:tabs>
          <w:tab w:val="left" w:pos="426"/>
          <w:tab w:val="left" w:pos="489"/>
          <w:tab w:val="left" w:pos="2072"/>
          <w:tab w:val="left" w:pos="3752"/>
          <w:tab w:val="left" w:pos="5488"/>
        </w:tabs>
        <w:spacing w:after="0" w:line="240" w:lineRule="auto"/>
      </w:pPr>
    </w:p>
    <w:p w14:paraId="05474CCA" w14:textId="77777777" w:rsidR="00E57EEA" w:rsidRPr="00342AD1" w:rsidRDefault="00980C5F" w:rsidP="00980C5F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rPr>
          <w:rStyle w:val="Textoennegrita"/>
        </w:rPr>
        <w:t>En una cápsula informativa de televisión, se habla de la diabetes e inmediatamente después aparece un anuncio de un nuevo producto que controla dicha enfermedad, ¿qué recurso publicitario se está empleando?</w:t>
      </w:r>
      <w:r w:rsidRPr="00342AD1">
        <w:t xml:space="preserve"> </w:t>
      </w:r>
    </w:p>
    <w:p w14:paraId="1B5982E1" w14:textId="77777777" w:rsidR="00423201" w:rsidRPr="00342AD1" w:rsidRDefault="00423201" w:rsidP="00423201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</w:p>
    <w:p w14:paraId="53FEACA2" w14:textId="77777777" w:rsidR="00F37B35" w:rsidRPr="00342AD1" w:rsidRDefault="00F37B35" w:rsidP="00423201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sectPr w:rsidR="00F37B35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C3193D9" w14:textId="77777777" w:rsidR="00007736" w:rsidRPr="00342AD1" w:rsidRDefault="00945479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lastRenderedPageBreak/>
        <w:t xml:space="preserve">a. </w:t>
      </w:r>
      <w:r w:rsidR="00980C5F" w:rsidRPr="00342AD1">
        <w:t>Demostración.</w:t>
      </w:r>
    </w:p>
    <w:p w14:paraId="4501D33C" w14:textId="77777777" w:rsidR="00162822" w:rsidRPr="00342AD1" w:rsidRDefault="00945479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b. </w:t>
      </w:r>
      <w:r w:rsidR="00980C5F" w:rsidRPr="00342AD1">
        <w:t>Testimonial.</w:t>
      </w:r>
    </w:p>
    <w:p w14:paraId="721171BF" w14:textId="77777777" w:rsidR="00007736" w:rsidRPr="00342AD1" w:rsidRDefault="00945479" w:rsidP="000432C8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c. </w:t>
      </w:r>
      <w:r w:rsidR="00980C5F" w:rsidRPr="00342AD1">
        <w:t>Sátira.</w:t>
      </w:r>
    </w:p>
    <w:p w14:paraId="22459B22" w14:textId="77777777" w:rsidR="00E57EEA" w:rsidRPr="00342AD1" w:rsidRDefault="00945479" w:rsidP="00822CCA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E57EEA" w:rsidRPr="00342AD1" w:rsidSect="00822CCA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  <w:r w:rsidRPr="00342AD1">
        <w:t xml:space="preserve">d. </w:t>
      </w:r>
      <w:r w:rsidR="00980C5F" w:rsidRPr="00342AD1">
        <w:t>Escena de la vida real.</w:t>
      </w:r>
    </w:p>
    <w:p w14:paraId="635D2CCF" w14:textId="77777777" w:rsidR="00F37B35" w:rsidRPr="00342AD1" w:rsidRDefault="00F37B35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88CE9A7" w14:textId="77777777" w:rsidR="00980C5F" w:rsidRPr="00342AD1" w:rsidRDefault="00980C5F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0EC6717" w14:textId="77777777" w:rsidR="00E15CFE" w:rsidRPr="00342AD1" w:rsidRDefault="009B785D" w:rsidP="00E15CFE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</w:pPr>
      <w:r w:rsidRPr="00342AD1">
        <w:rPr>
          <w:rStyle w:val="Textoennegrita"/>
        </w:rPr>
        <w:t>La función principal de los textos expositivos es...</w:t>
      </w:r>
    </w:p>
    <w:p w14:paraId="283B9268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106C6A57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9B785D" w:rsidRPr="00342AD1">
        <w:t>dialogar y entretener.</w:t>
      </w:r>
    </w:p>
    <w:p w14:paraId="2A3834D1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9B785D" w:rsidRPr="00342AD1">
        <w:t>persuadir o convencer.</w:t>
      </w:r>
    </w:p>
    <w:p w14:paraId="494F0C05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9B785D" w:rsidRPr="00342AD1">
        <w:t>narrar y divertir.</w:t>
      </w:r>
    </w:p>
    <w:p w14:paraId="788CEA57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9B785D" w:rsidRPr="00342AD1">
        <w:t>informar y explicar.</w:t>
      </w:r>
    </w:p>
    <w:p w14:paraId="5106F33B" w14:textId="77777777" w:rsidR="00E15CFE" w:rsidRPr="00342AD1" w:rsidRDefault="00E15CFE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2AE005E" w14:textId="77777777" w:rsidR="00491764" w:rsidRPr="00342AD1" w:rsidRDefault="00491764" w:rsidP="00677662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4"/>
        </w:rPr>
      </w:pPr>
    </w:p>
    <w:p w14:paraId="3850D923" w14:textId="77777777" w:rsidR="008D48C3" w:rsidRPr="00342AD1" w:rsidRDefault="00B64058" w:rsidP="008D48C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 xml:space="preserve">Lee el siguiente fragmento del poema </w:t>
      </w:r>
      <w:r w:rsidRPr="00342AD1">
        <w:rPr>
          <w:i/>
          <w:iCs/>
        </w:rPr>
        <w:t>Unos cuerpos son como flores</w:t>
      </w:r>
      <w:r w:rsidRPr="00342AD1">
        <w:t xml:space="preserve"> del poeta español, Luis Cernuda, y responde la pregunta: </w:t>
      </w:r>
      <w:r w:rsidRPr="00342AD1">
        <w:br/>
      </w:r>
      <w:r w:rsidRPr="00342AD1">
        <w:br/>
      </w:r>
      <w:r w:rsidRPr="00342AD1">
        <w:rPr>
          <w:i/>
          <w:iCs/>
          <w:sz w:val="21"/>
          <w:szCs w:val="21"/>
        </w:rPr>
        <w:t>Unos cuerpos son como flores,</w:t>
      </w:r>
      <w:r w:rsidRPr="00342AD1">
        <w:rPr>
          <w:i/>
          <w:iCs/>
          <w:sz w:val="21"/>
          <w:szCs w:val="21"/>
        </w:rPr>
        <w:br/>
        <w:t>otros como puñales,</w:t>
      </w:r>
      <w:r w:rsidRPr="00342AD1">
        <w:rPr>
          <w:i/>
          <w:iCs/>
          <w:sz w:val="21"/>
          <w:szCs w:val="21"/>
        </w:rPr>
        <w:br/>
        <w:t>otros como cintas de agua;</w:t>
      </w:r>
      <w:r w:rsidRPr="00342AD1">
        <w:rPr>
          <w:i/>
          <w:iCs/>
          <w:sz w:val="21"/>
          <w:szCs w:val="21"/>
        </w:rPr>
        <w:br/>
        <w:t>pero todos, temprano o tarde,</w:t>
      </w:r>
      <w:r w:rsidRPr="00342AD1">
        <w:rPr>
          <w:i/>
          <w:iCs/>
          <w:sz w:val="21"/>
          <w:szCs w:val="21"/>
        </w:rPr>
        <w:br/>
        <w:t>serán quemaduras que en</w:t>
      </w:r>
      <w:r w:rsidRPr="00342AD1">
        <w:rPr>
          <w:i/>
          <w:iCs/>
          <w:sz w:val="21"/>
          <w:szCs w:val="21"/>
        </w:rPr>
        <w:br/>
        <w:t>otro cuerpo se agranden...</w:t>
      </w:r>
      <w:r w:rsidRPr="00342AD1">
        <w:br/>
      </w:r>
      <w:r w:rsidRPr="00342AD1">
        <w:br/>
      </w:r>
      <w:r w:rsidRPr="00342AD1">
        <w:rPr>
          <w:rStyle w:val="Textoennegrita"/>
        </w:rPr>
        <w:t>¿Qué figura retórica se observa?</w:t>
      </w:r>
    </w:p>
    <w:p w14:paraId="10A6D608" w14:textId="77777777" w:rsidR="008D48C3" w:rsidRPr="00342AD1" w:rsidRDefault="008D48C3" w:rsidP="008D48C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B6D9ADD" w14:textId="77777777" w:rsidR="004D56A4" w:rsidRPr="00342AD1" w:rsidRDefault="0016066F" w:rsidP="008D48C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A21C86" w:rsidRPr="00342AD1">
        <w:t>Metonimia.</w:t>
      </w:r>
    </w:p>
    <w:p w14:paraId="66DB05B2" w14:textId="77777777" w:rsidR="00F32270" w:rsidRPr="00342AD1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A21C86" w:rsidRPr="00342AD1">
        <w:t>Símil.</w:t>
      </w:r>
    </w:p>
    <w:p w14:paraId="7B766FC7" w14:textId="77777777" w:rsidR="00AE6D16" w:rsidRPr="00342AD1" w:rsidRDefault="0016066F" w:rsidP="0016066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A21C86" w:rsidRPr="00342AD1">
        <w:t>Anáfora.</w:t>
      </w:r>
    </w:p>
    <w:p w14:paraId="09AB17A3" w14:textId="77777777" w:rsidR="00D34DE4" w:rsidRPr="00342AD1" w:rsidRDefault="0016066F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A21C86" w:rsidRPr="00342AD1">
        <w:t>Hipérbaton.</w:t>
      </w:r>
    </w:p>
    <w:p w14:paraId="03B682E3" w14:textId="77777777" w:rsidR="00CB49BD" w:rsidRPr="00342AD1" w:rsidRDefault="00CB49BD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BC7FA90" w14:textId="77777777" w:rsidR="00CB49BD" w:rsidRPr="00342AD1" w:rsidRDefault="00CB49BD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12"/>
        </w:rPr>
      </w:pPr>
    </w:p>
    <w:p w14:paraId="11E40D5A" w14:textId="77777777" w:rsidR="00E15CFE" w:rsidRPr="00342AD1" w:rsidRDefault="004E3829" w:rsidP="004E3829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>Con base en el siguiente poema, responde la pregunta.</w:t>
      </w:r>
      <w:r w:rsidRPr="00342AD1">
        <w:rPr>
          <w:i/>
          <w:iCs/>
        </w:rPr>
        <w:br/>
      </w:r>
      <w:r w:rsidRPr="00342AD1">
        <w:rPr>
          <w:i/>
          <w:iCs/>
        </w:rPr>
        <w:br/>
      </w:r>
      <w:r w:rsidRPr="00342AD1">
        <w:rPr>
          <w:rStyle w:val="Textoennegrita"/>
          <w:i/>
          <w:iCs/>
        </w:rPr>
        <w:t>Esta tarde mi bien</w:t>
      </w:r>
      <w:r w:rsidRPr="00342AD1">
        <w:rPr>
          <w:i/>
          <w:iCs/>
        </w:rPr>
        <w:br/>
      </w:r>
      <w:r w:rsidRPr="00342AD1">
        <w:rPr>
          <w:i/>
          <w:iCs/>
        </w:rPr>
        <w:br/>
      </w:r>
      <w:r w:rsidRPr="00342AD1">
        <w:rPr>
          <w:i/>
          <w:iCs/>
          <w:sz w:val="21"/>
          <w:szCs w:val="21"/>
        </w:rPr>
        <w:t>Esta tarde, mi bien, cuando te hablaba,</w:t>
      </w:r>
      <w:r w:rsidRPr="00342AD1">
        <w:rPr>
          <w:i/>
          <w:iCs/>
          <w:sz w:val="21"/>
          <w:szCs w:val="21"/>
        </w:rPr>
        <w:br/>
        <w:t>como en tu rostro y tus acciones vía</w:t>
      </w:r>
      <w:r w:rsidRPr="00342AD1">
        <w:rPr>
          <w:i/>
          <w:iCs/>
          <w:sz w:val="21"/>
          <w:szCs w:val="21"/>
        </w:rPr>
        <w:br/>
        <w:t>que con palabras no te persuadía,</w:t>
      </w:r>
      <w:r w:rsidRPr="00342AD1">
        <w:rPr>
          <w:i/>
          <w:iCs/>
          <w:sz w:val="21"/>
          <w:szCs w:val="21"/>
        </w:rPr>
        <w:br/>
        <w:t>que el corazón me vieses deseaba;</w:t>
      </w:r>
      <w:r w:rsidRPr="00342AD1">
        <w:rPr>
          <w:i/>
          <w:iCs/>
          <w:sz w:val="21"/>
          <w:szCs w:val="21"/>
        </w:rPr>
        <w:br/>
        <w:t>y Amor, que mis intentos ayudaba,</w:t>
      </w:r>
      <w:r w:rsidRPr="00342AD1">
        <w:rPr>
          <w:i/>
          <w:iCs/>
          <w:sz w:val="21"/>
          <w:szCs w:val="21"/>
        </w:rPr>
        <w:br/>
        <w:t>venció lo que imposible parecía:</w:t>
      </w:r>
      <w:r w:rsidRPr="00342AD1">
        <w:rPr>
          <w:i/>
          <w:iCs/>
          <w:sz w:val="21"/>
          <w:szCs w:val="21"/>
        </w:rPr>
        <w:br/>
        <w:t>pues entre el llanto, que el dolor vertía,</w:t>
      </w:r>
      <w:r w:rsidRPr="00342AD1">
        <w:rPr>
          <w:i/>
          <w:iCs/>
          <w:sz w:val="21"/>
          <w:szCs w:val="21"/>
        </w:rPr>
        <w:br/>
        <w:t>el corazón deshecho destilaba.</w:t>
      </w:r>
      <w:r w:rsidRPr="00342AD1">
        <w:rPr>
          <w:i/>
          <w:iCs/>
          <w:sz w:val="21"/>
          <w:szCs w:val="21"/>
        </w:rPr>
        <w:br/>
        <w:t>Baste ya de rigores, mi bien, baste:</w:t>
      </w:r>
      <w:r w:rsidRPr="00342AD1">
        <w:rPr>
          <w:i/>
          <w:iCs/>
          <w:sz w:val="21"/>
          <w:szCs w:val="21"/>
        </w:rPr>
        <w:br/>
        <w:t>no te atormenten más celos tiranos,</w:t>
      </w:r>
      <w:r w:rsidRPr="00342AD1">
        <w:rPr>
          <w:i/>
          <w:iCs/>
          <w:sz w:val="21"/>
          <w:szCs w:val="21"/>
        </w:rPr>
        <w:br/>
        <w:t>ni el vil recelo tu quietud contraste</w:t>
      </w:r>
      <w:r w:rsidRPr="00342AD1">
        <w:rPr>
          <w:i/>
          <w:iCs/>
          <w:sz w:val="21"/>
          <w:szCs w:val="21"/>
        </w:rPr>
        <w:br/>
        <w:t>con sombras necias, con indicios vanos,</w:t>
      </w:r>
      <w:r w:rsidRPr="00342AD1">
        <w:rPr>
          <w:i/>
          <w:iCs/>
          <w:sz w:val="21"/>
          <w:szCs w:val="21"/>
        </w:rPr>
        <w:br/>
        <w:t>pues ya en líquido humor viste y tocaste</w:t>
      </w:r>
      <w:r w:rsidRPr="00342AD1">
        <w:rPr>
          <w:i/>
          <w:iCs/>
          <w:sz w:val="21"/>
          <w:szCs w:val="21"/>
        </w:rPr>
        <w:br/>
        <w:t>mi corazón deshecho entre tus manos.</w:t>
      </w:r>
      <w:r w:rsidRPr="00342AD1">
        <w:br/>
      </w:r>
      <w:r w:rsidRPr="00342AD1">
        <w:br/>
      </w:r>
      <w:r w:rsidRPr="00342AD1">
        <w:rPr>
          <w:rStyle w:val="Textoennegrita"/>
        </w:rPr>
        <w:t>De las siguientes figuras retóricas, elige aquella de la que carece el poema anterior.</w:t>
      </w:r>
    </w:p>
    <w:p w14:paraId="74E10185" w14:textId="77777777" w:rsidR="004E3829" w:rsidRPr="00342AD1" w:rsidRDefault="004E3829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704449F" w14:textId="77777777" w:rsidR="004E3829" w:rsidRPr="00342AD1" w:rsidRDefault="004E3829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4E3829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C98AF5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a. </w:t>
      </w:r>
      <w:r w:rsidR="004E3829" w:rsidRPr="00342AD1">
        <w:t>Analogía.</w:t>
      </w:r>
    </w:p>
    <w:p w14:paraId="43E4DB4E" w14:textId="77777777" w:rsidR="00E15CFE" w:rsidRPr="00342AD1" w:rsidRDefault="00003F52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>b</w:t>
      </w:r>
      <w:r w:rsidR="00E15CFE" w:rsidRPr="00342AD1">
        <w:t xml:space="preserve">. </w:t>
      </w:r>
      <w:r w:rsidR="004E3829" w:rsidRPr="00342AD1">
        <w:t>Hipérbole.</w:t>
      </w:r>
    </w:p>
    <w:p w14:paraId="3DBE1461" w14:textId="77777777" w:rsidR="00E15CFE" w:rsidRPr="00342AD1" w:rsidRDefault="00003F52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>c</w:t>
      </w:r>
      <w:r w:rsidR="00E15CFE" w:rsidRPr="00342AD1">
        <w:t xml:space="preserve">. </w:t>
      </w:r>
      <w:r w:rsidR="004E3829" w:rsidRPr="00342AD1">
        <w:t>Metonimia.</w:t>
      </w:r>
    </w:p>
    <w:p w14:paraId="4020AD4C" w14:textId="77777777" w:rsidR="00F505D4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F505D4" w:rsidRPr="00342AD1" w:rsidSect="00F505D4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  <w:r w:rsidRPr="00342AD1">
        <w:lastRenderedPageBreak/>
        <w:t xml:space="preserve">d. </w:t>
      </w:r>
      <w:r w:rsidR="004E3829" w:rsidRPr="00342AD1">
        <w:t>Metáfora.</w:t>
      </w:r>
    </w:p>
    <w:p w14:paraId="40A51134" w14:textId="77777777" w:rsidR="00E15CFE" w:rsidRPr="00342AD1" w:rsidRDefault="00E15CFE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791D481" w14:textId="77777777" w:rsidR="004E3829" w:rsidRPr="00342AD1" w:rsidRDefault="004E3829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sectPr w:rsidR="004E3829" w:rsidRPr="00342AD1" w:rsidSect="00F505D4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50921FD2" w14:textId="77777777" w:rsidR="00113278" w:rsidRPr="00342AD1" w:rsidRDefault="00113278" w:rsidP="00237A9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0DB95A8" w14:textId="77777777" w:rsidR="00473F83" w:rsidRPr="00342AD1" w:rsidRDefault="00E878B1" w:rsidP="00796295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>Con base en el siguiente texto, responde la pregunta.</w:t>
      </w:r>
      <w:r w:rsidRPr="00342AD1">
        <w:br/>
      </w:r>
    </w:p>
    <w:p w14:paraId="530903C1" w14:textId="77777777" w:rsidR="00E878B1" w:rsidRPr="00342AD1" w:rsidRDefault="00E878B1" w:rsidP="00473F8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  <w:b w:val="0"/>
          <w:bCs w:val="0"/>
        </w:rPr>
      </w:pPr>
      <w:r w:rsidRPr="00342AD1">
        <w:br/>
      </w:r>
      <w:r w:rsidRPr="00342AD1">
        <w:rPr>
          <w:rStyle w:val="Textoennegrita"/>
          <w:i/>
          <w:iCs/>
        </w:rPr>
        <w:t>Nutrición del adolescente (fragmento)</w:t>
      </w:r>
    </w:p>
    <w:p w14:paraId="1BE1E605" w14:textId="77777777" w:rsidR="00473F83" w:rsidRPr="00342AD1" w:rsidRDefault="00473F83" w:rsidP="00E878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</w:p>
    <w:p w14:paraId="44421EAA" w14:textId="77777777" w:rsidR="00796295" w:rsidRPr="00342AD1" w:rsidRDefault="00E878B1" w:rsidP="00E878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  <w:r w:rsidRPr="00342AD1">
        <w:rPr>
          <w:i/>
          <w:iCs/>
        </w:rPr>
        <w:br/>
        <w:t>En cuanto a los hábitos alimentarios de los adolescentes mexicanos, entre 1996 y 1997 se realizó en el estado de Hidalgo una encuesta sobre consumo de alimentos y sustancias adictivas entre estudiantes de enseñanza media y media superior.</w:t>
      </w:r>
      <w:r w:rsidRPr="00342AD1">
        <w:rPr>
          <w:i/>
          <w:iCs/>
        </w:rPr>
        <w:br/>
        <w:t>En la siguiente tabla se resumen algunos de los principales hallazgos de esta encuesta, efectuada entre jóvenes de uno y otro sexo, de 11 a 18 años de edad. Como se puede observar, más de una tercera parte no acostumbra desayunar y 26% come menos de tres veces al día, lo que podría relacionarse con su capacidad para poner atención y asimilar la información que se les brinda en la escuela.</w:t>
      </w:r>
    </w:p>
    <w:p w14:paraId="379F3939" w14:textId="77777777" w:rsidR="00E878B1" w:rsidRPr="00342AD1" w:rsidRDefault="00E878B1" w:rsidP="00E878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</w:p>
    <w:p w14:paraId="726314E6" w14:textId="77777777" w:rsidR="00E878B1" w:rsidRPr="00342AD1" w:rsidRDefault="00E878B1" w:rsidP="00E878B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rPr>
          <w:noProof/>
          <w:lang w:val="es-ES_tradnl" w:eastAsia="es-ES_tradnl"/>
        </w:rPr>
        <w:drawing>
          <wp:inline distT="0" distB="0" distL="0" distR="0" wp14:anchorId="445419A7" wp14:editId="6968FDBF">
            <wp:extent cx="3785897" cy="2708694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258" cy="271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A98C" w14:textId="77777777" w:rsidR="00796295" w:rsidRPr="00342AD1" w:rsidRDefault="00796295" w:rsidP="0079629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5E65293" w14:textId="77777777" w:rsidR="00E878B1" w:rsidRPr="00342AD1" w:rsidRDefault="00E878B1" w:rsidP="0079629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rStyle w:val="Textoennegrita"/>
        </w:rPr>
      </w:pPr>
      <w:r w:rsidRPr="00342AD1">
        <w:rPr>
          <w:rStyle w:val="Textoennegrita"/>
        </w:rPr>
        <w:t>¿Cuál de los siguientes argumentos se desprende de los datos y ejemplos anteriores?</w:t>
      </w:r>
    </w:p>
    <w:p w14:paraId="4FFAAEC3" w14:textId="77777777" w:rsidR="00E878B1" w:rsidRPr="00342AD1" w:rsidRDefault="00E878B1" w:rsidP="0079629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F0F551E" w14:textId="77777777" w:rsidR="002663A2" w:rsidRPr="00342AD1" w:rsidRDefault="009F7D57" w:rsidP="00473F8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a. </w:t>
      </w:r>
      <w:r w:rsidR="00E878B1" w:rsidRPr="00342AD1">
        <w:t>Los hábitos alimentarios de los adolescentes mexicanos son inadecuados, por lo que se recomienda que las familias y las escuelas se enfoquen prioritariamente a este tema y los aborden con sus hijos y alumnos.</w:t>
      </w:r>
    </w:p>
    <w:p w14:paraId="6A41376A" w14:textId="77777777" w:rsidR="00C07765" w:rsidRPr="00342AD1" w:rsidRDefault="009F7D57" w:rsidP="00473F8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b. </w:t>
      </w:r>
      <w:r w:rsidR="00E878B1" w:rsidRPr="00342AD1">
        <w:t>El estilo de vida del adolescente lo pone en riesgo de sufrir diversas alteraciones, como adquirir hábitos de alimentación inadecuados o desarrollar adicciones dañinas para su salud.</w:t>
      </w:r>
    </w:p>
    <w:p w14:paraId="62F7BD57" w14:textId="77777777" w:rsidR="00C45593" w:rsidRPr="00342AD1" w:rsidRDefault="009F7D57" w:rsidP="00473F8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c. </w:t>
      </w:r>
      <w:r w:rsidR="00E878B1" w:rsidRPr="00342AD1">
        <w:t>Una tercera parte de los adolescentes encuestados, hombres y mujeres, no acostumbran desayunar y 26% come menos de tres veces al día. Asimismo, un porcentaje considerable, ha fumado alguna vez.</w:t>
      </w:r>
    </w:p>
    <w:p w14:paraId="552798A8" w14:textId="77777777" w:rsidR="00BB5DE5" w:rsidRPr="00342AD1" w:rsidRDefault="009F7D57" w:rsidP="00473F8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  <w:r w:rsidRPr="00342AD1">
        <w:t xml:space="preserve">d. </w:t>
      </w:r>
      <w:r w:rsidR="00E878B1" w:rsidRPr="00342AD1">
        <w:t>Tres por ciento de los jóvenes que cursaban la secundaria o la preparatoria informaron que bebían cinco copas o más por ocasión de consumo, al menos una vez por semana, situación que resulta muy preocupante.</w:t>
      </w:r>
    </w:p>
    <w:p w14:paraId="6B184E01" w14:textId="77777777" w:rsidR="004F78C0" w:rsidRPr="00342AD1" w:rsidRDefault="004F78C0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E756890" w14:textId="77777777" w:rsidR="004F78C0" w:rsidRPr="00342AD1" w:rsidRDefault="004F78C0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19391AE1" w14:textId="77777777" w:rsidR="00473F83" w:rsidRPr="00342AD1" w:rsidRDefault="00473F83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EC8F6EA" w14:textId="77777777" w:rsidR="0071372F" w:rsidRPr="00342AD1" w:rsidRDefault="001C611B" w:rsidP="00894CE8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 xml:space="preserve">Lee el siguiente fragmento del </w:t>
      </w:r>
      <w:r w:rsidRPr="00342AD1">
        <w:rPr>
          <w:i/>
          <w:iCs/>
        </w:rPr>
        <w:t>Poema 20</w:t>
      </w:r>
      <w:r w:rsidRPr="00342AD1">
        <w:t xml:space="preserve"> del chileno Pablo Neruda y responde la pregunta.</w:t>
      </w:r>
      <w:r w:rsidRPr="00342AD1">
        <w:br/>
      </w:r>
      <w:r w:rsidRPr="00342AD1">
        <w:br/>
      </w:r>
      <w:r w:rsidRPr="00342AD1">
        <w:rPr>
          <w:rStyle w:val="Textoennegrita"/>
          <w:i/>
          <w:iCs/>
        </w:rPr>
        <w:t>Poema 20</w:t>
      </w:r>
      <w:r w:rsidRPr="00342AD1">
        <w:rPr>
          <w:i/>
          <w:iCs/>
        </w:rPr>
        <w:br/>
      </w:r>
      <w:r w:rsidRPr="00342AD1">
        <w:rPr>
          <w:i/>
          <w:iCs/>
        </w:rPr>
        <w:br/>
        <w:t xml:space="preserve">Puedo escribir los versos más tristes esta noche. </w:t>
      </w:r>
      <w:r w:rsidRPr="00342AD1">
        <w:rPr>
          <w:i/>
          <w:iCs/>
        </w:rPr>
        <w:br/>
        <w:t>Escribir, por ejemplo: "La noche está estrellada,</w:t>
      </w:r>
      <w:r w:rsidRPr="00342AD1">
        <w:rPr>
          <w:i/>
          <w:iCs/>
        </w:rPr>
        <w:br/>
        <w:t xml:space="preserve">y tiritan, azules, los astros, a lo lejos". </w:t>
      </w:r>
      <w:r w:rsidRPr="00342AD1">
        <w:rPr>
          <w:i/>
          <w:iCs/>
        </w:rPr>
        <w:br/>
        <w:t>El viento de la noche gira en el cielo y canta...</w:t>
      </w:r>
      <w:r w:rsidRPr="00342AD1">
        <w:br/>
      </w:r>
      <w:r w:rsidRPr="00342AD1">
        <w:br/>
      </w:r>
      <w:r w:rsidRPr="00342AD1">
        <w:rPr>
          <w:rStyle w:val="Textoennegrita"/>
        </w:rPr>
        <w:t>¿A qué figura literaria corresponde el primer verso?</w:t>
      </w:r>
    </w:p>
    <w:p w14:paraId="3EB54C4B" w14:textId="77777777" w:rsidR="0071372F" w:rsidRPr="00342AD1" w:rsidRDefault="0071372F" w:rsidP="007137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4C3CB88E" w14:textId="77777777" w:rsidR="0071372F" w:rsidRPr="00342AD1" w:rsidRDefault="0071372F" w:rsidP="007137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1C611B" w:rsidRPr="00342AD1">
        <w:t>Hipérbaton.</w:t>
      </w:r>
    </w:p>
    <w:p w14:paraId="5080FB39" w14:textId="77777777" w:rsidR="0071372F" w:rsidRPr="00342AD1" w:rsidRDefault="0071372F" w:rsidP="007137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1C611B" w:rsidRPr="00342AD1">
        <w:t>Metáfora.</w:t>
      </w:r>
    </w:p>
    <w:p w14:paraId="7F32992A" w14:textId="77777777" w:rsidR="0071372F" w:rsidRPr="00342AD1" w:rsidRDefault="0071372F" w:rsidP="007137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1C611B" w:rsidRPr="00342AD1">
        <w:t>Símil.</w:t>
      </w:r>
    </w:p>
    <w:p w14:paraId="532AC9D5" w14:textId="77777777" w:rsidR="0071372F" w:rsidRPr="00342AD1" w:rsidRDefault="0071372F" w:rsidP="0071372F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1C611B" w:rsidRPr="00342AD1">
        <w:t>Hipérbole.</w:t>
      </w:r>
    </w:p>
    <w:p w14:paraId="2B8DC7AC" w14:textId="77777777" w:rsidR="00127891" w:rsidRPr="00342AD1" w:rsidRDefault="0012789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7931DC69" w14:textId="77777777" w:rsidR="001C611B" w:rsidRPr="00342AD1" w:rsidRDefault="001C611B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8E19A90" w14:textId="77777777" w:rsidR="008A68A4" w:rsidRPr="00342AD1" w:rsidRDefault="00894CE8" w:rsidP="008A68A4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b/>
        </w:rPr>
      </w:pPr>
      <w:r w:rsidRPr="00342AD1">
        <w:rPr>
          <w:rStyle w:val="Textoennegrita"/>
        </w:rPr>
        <w:t>Es un fenómeno de cambio semántico por el cual se designa una cosa o idea con el nombre de otra, sirviéndose de alguna relación semántica existente entre ambas.</w:t>
      </w:r>
    </w:p>
    <w:p w14:paraId="51F347E0" w14:textId="77777777" w:rsidR="008A68A4" w:rsidRPr="00342AD1" w:rsidRDefault="008A68A4" w:rsidP="008A68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</w:rPr>
      </w:pPr>
    </w:p>
    <w:p w14:paraId="7D1933BD" w14:textId="77777777" w:rsidR="008A68A4" w:rsidRPr="00342AD1" w:rsidRDefault="008A68A4" w:rsidP="008A68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894CE8" w:rsidRPr="00342AD1">
        <w:t>Metáfora.</w:t>
      </w:r>
    </w:p>
    <w:p w14:paraId="4AE2D1EB" w14:textId="77777777" w:rsidR="008A68A4" w:rsidRPr="00342AD1" w:rsidRDefault="008A68A4" w:rsidP="008A68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894CE8" w:rsidRPr="00342AD1">
        <w:t>Metonimia.</w:t>
      </w:r>
    </w:p>
    <w:p w14:paraId="7A9C12BD" w14:textId="77777777" w:rsidR="008A68A4" w:rsidRPr="00342AD1" w:rsidRDefault="008A68A4" w:rsidP="008A68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894CE8" w:rsidRPr="00342AD1">
        <w:t>Comparación.</w:t>
      </w:r>
    </w:p>
    <w:p w14:paraId="5087CBDA" w14:textId="77777777" w:rsidR="008A68A4" w:rsidRPr="00342AD1" w:rsidRDefault="008A68A4" w:rsidP="008A68A4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894CE8" w:rsidRPr="00342AD1">
        <w:t>Símil.</w:t>
      </w:r>
    </w:p>
    <w:p w14:paraId="04A45951" w14:textId="77777777" w:rsidR="00127891" w:rsidRPr="00342AD1" w:rsidRDefault="0012789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0033A37" w14:textId="77777777" w:rsidR="00127891" w:rsidRPr="00342AD1" w:rsidRDefault="0012789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6DD15E4" w14:textId="77777777" w:rsidR="00C35F82" w:rsidRPr="00342AD1" w:rsidRDefault="006D1FE5" w:rsidP="00C35F82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rStyle w:val="Textoennegrita"/>
          <w:b w:val="0"/>
          <w:bCs w:val="0"/>
        </w:rPr>
      </w:pPr>
      <w:r w:rsidRPr="00342AD1">
        <w:rPr>
          <w:rStyle w:val="Textoennegrita"/>
        </w:rPr>
        <w:t>Elige la opción en la que aparecen dos versos con rima asonante.</w:t>
      </w:r>
    </w:p>
    <w:p w14:paraId="6A9D915C" w14:textId="77777777" w:rsidR="006D1FE5" w:rsidRPr="00342AD1" w:rsidRDefault="006D1FE5" w:rsidP="006D1FE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9DE65D7" w14:textId="77777777" w:rsidR="00C35F82" w:rsidRPr="00342AD1" w:rsidRDefault="00C35F82" w:rsidP="00C35F82">
      <w:p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sectPr w:rsidR="00C35F82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F5C6C5" w14:textId="77777777" w:rsidR="00D83D05" w:rsidRPr="00342AD1" w:rsidRDefault="00D83D05" w:rsidP="00D83D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a. </w:t>
      </w:r>
      <w:r w:rsidR="006D1FE5" w:rsidRPr="00342AD1">
        <w:t>Las bellas figuras de los gobelinos, los cristales llenos de aromados vinos, las rosas francesas en los vasos chinos.</w:t>
      </w:r>
    </w:p>
    <w:p w14:paraId="26D728FE" w14:textId="77777777" w:rsidR="00D83D05" w:rsidRPr="00342AD1" w:rsidRDefault="00D83D05" w:rsidP="00D83D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6D1FE5" w:rsidRPr="00342AD1">
        <w:t>...y del asa de un ánfora griega en su cándido cuello que inspira como prora ideal que navega.</w:t>
      </w:r>
    </w:p>
    <w:p w14:paraId="274C5F4F" w14:textId="77777777" w:rsidR="00D83D05" w:rsidRPr="00342AD1" w:rsidRDefault="00D83D05" w:rsidP="00D83D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6D1FE5" w:rsidRPr="00342AD1">
        <w:t>Son los centauros. Unos enormes, rudos; otros alegres y saltones como jóvenes potros; unos con largas barbas como los padres-ríos.</w:t>
      </w:r>
    </w:p>
    <w:p w14:paraId="37F114AB" w14:textId="77777777" w:rsidR="00D83D05" w:rsidRPr="00342AD1" w:rsidRDefault="00D83D05" w:rsidP="00D83D05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6D1FE5" w:rsidRPr="00342AD1">
        <w:t>Quedaron allá lejos el fuego y el hervor; hoy en tu verde triunfo tendrán mis sueños vida, respiraré tu aliento, me bañaré en tu sol.</w:t>
      </w:r>
    </w:p>
    <w:p w14:paraId="36B2BC16" w14:textId="77777777" w:rsidR="00B23E21" w:rsidRPr="00342AD1" w:rsidRDefault="00B23E2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1E67B47" w14:textId="77777777" w:rsidR="004A532D" w:rsidRPr="00342AD1" w:rsidRDefault="004A532D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0213F9C3" w14:textId="77777777" w:rsidR="004A532D" w:rsidRPr="00342AD1" w:rsidRDefault="004A532D" w:rsidP="004A532D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jc w:val="both"/>
        <w:rPr>
          <w:rStyle w:val="Textoennegrita"/>
        </w:rPr>
      </w:pPr>
      <w:r w:rsidRPr="00342AD1">
        <w:rPr>
          <w:rStyle w:val="Textoennegrita"/>
        </w:rPr>
        <w:t>¿Cuáles la estructura básica de comunicación que se acostumbra en los textos que exponen la opinión de su autor?</w:t>
      </w:r>
    </w:p>
    <w:p w14:paraId="53614C56" w14:textId="77777777" w:rsidR="004A532D" w:rsidRPr="00342AD1" w:rsidRDefault="004A532D" w:rsidP="004A53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  <w:rPr>
          <w:b/>
          <w:bCs/>
        </w:rPr>
      </w:pPr>
    </w:p>
    <w:p w14:paraId="56BA6D4E" w14:textId="77777777" w:rsidR="004A532D" w:rsidRPr="00342AD1" w:rsidRDefault="004A532D" w:rsidP="004A53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Diálogo. </w:t>
      </w:r>
    </w:p>
    <w:p w14:paraId="49003B60" w14:textId="77777777" w:rsidR="004A532D" w:rsidRPr="00342AD1" w:rsidRDefault="004A532D" w:rsidP="004A53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>b. Argumentación.</w:t>
      </w:r>
    </w:p>
    <w:p w14:paraId="28F2BD40" w14:textId="77777777" w:rsidR="004A532D" w:rsidRPr="00342AD1" w:rsidRDefault="004A532D" w:rsidP="004A53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>c. Narración.</w:t>
      </w:r>
    </w:p>
    <w:p w14:paraId="0352FEE5" w14:textId="77777777" w:rsidR="004A532D" w:rsidRPr="00342AD1" w:rsidRDefault="004A532D" w:rsidP="004A532D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>d. Descripción.</w:t>
      </w:r>
    </w:p>
    <w:p w14:paraId="220944FA" w14:textId="77777777" w:rsidR="00B23E21" w:rsidRPr="00342AD1" w:rsidRDefault="00B23E21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8A7DD9F" w14:textId="77777777" w:rsidR="009D63BE" w:rsidRPr="00342AD1" w:rsidRDefault="009D63BE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3AEE1373" w14:textId="77777777" w:rsidR="009D63BE" w:rsidRPr="00342AD1" w:rsidRDefault="009D63BE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A6CF1D3" w14:textId="77777777" w:rsidR="009D63BE" w:rsidRPr="00342AD1" w:rsidRDefault="009D63BE" w:rsidP="00A973E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rPr>
          <w:i/>
          <w:iCs/>
        </w:rPr>
      </w:pPr>
      <w:r w:rsidRPr="00342AD1">
        <w:t xml:space="preserve">Con base en el siguiente cartel, responde la pregunta. </w:t>
      </w:r>
    </w:p>
    <w:p w14:paraId="20861DB2" w14:textId="77777777" w:rsidR="009D63BE" w:rsidRPr="00342AD1" w:rsidRDefault="009D63BE" w:rsidP="009D63B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</w:p>
    <w:p w14:paraId="542DFAAC" w14:textId="77777777" w:rsidR="00A973E3" w:rsidRPr="00342AD1" w:rsidRDefault="009D63BE" w:rsidP="009D63B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</w:pPr>
      <w:r w:rsidRPr="00342AD1">
        <w:rPr>
          <w:noProof/>
          <w:lang w:val="es-ES_tradnl" w:eastAsia="es-ES_tradnl"/>
        </w:rPr>
        <w:drawing>
          <wp:inline distT="0" distB="0" distL="0" distR="0" wp14:anchorId="7BDB7FAB" wp14:editId="2EBDC9EB">
            <wp:extent cx="1242204" cy="17727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75" cy="177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3E3" w:rsidRPr="00342AD1">
        <w:br/>
      </w:r>
      <w:r w:rsidR="00A973E3" w:rsidRPr="00342AD1">
        <w:rPr>
          <w:i/>
          <w:iCs/>
        </w:rPr>
        <w:br/>
      </w:r>
      <w:r w:rsidRPr="00342AD1">
        <w:rPr>
          <w:rStyle w:val="Textoennegrita"/>
        </w:rPr>
        <w:t>¿Cuáles la función de los recursos visuales que se utilizan?</w:t>
      </w:r>
    </w:p>
    <w:p w14:paraId="02F67D7E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i/>
          <w:iCs/>
        </w:rPr>
        <w:sectPr w:rsidR="00A973E3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42AD1">
        <w:br/>
      </w:r>
    </w:p>
    <w:p w14:paraId="4538F88E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</w:rPr>
      </w:pPr>
      <w:r w:rsidRPr="00342AD1">
        <w:rPr>
          <w:sz w:val="20"/>
        </w:rPr>
        <w:lastRenderedPageBreak/>
        <w:t xml:space="preserve">a. </w:t>
      </w:r>
      <w:r w:rsidR="009D63BE" w:rsidRPr="00342AD1">
        <w:t>Ilustrar el texto.</w:t>
      </w:r>
    </w:p>
    <w:p w14:paraId="35A438C1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</w:rPr>
      </w:pPr>
      <w:r w:rsidRPr="00342AD1">
        <w:rPr>
          <w:sz w:val="20"/>
        </w:rPr>
        <w:t>b.</w:t>
      </w:r>
      <w:r w:rsidR="009D63BE" w:rsidRPr="00342AD1">
        <w:rPr>
          <w:sz w:val="20"/>
        </w:rPr>
        <w:t xml:space="preserve"> </w:t>
      </w:r>
      <w:r w:rsidR="009D63BE" w:rsidRPr="00342AD1">
        <w:t>Evitar la anorexia y bulimia nerviosas.</w:t>
      </w:r>
    </w:p>
    <w:p w14:paraId="7822146F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</w:rPr>
      </w:pPr>
      <w:r w:rsidRPr="00342AD1">
        <w:rPr>
          <w:sz w:val="20"/>
        </w:rPr>
        <w:t xml:space="preserve">c. </w:t>
      </w:r>
      <w:r w:rsidR="009D63BE" w:rsidRPr="00342AD1">
        <w:t>Apoyar una campaña publicitaria.</w:t>
      </w:r>
    </w:p>
    <w:p w14:paraId="4E76DBBC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rPr>
          <w:sz w:val="20"/>
        </w:rPr>
        <w:sectPr w:rsidR="00A973E3" w:rsidRPr="00342AD1" w:rsidSect="005A00A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42AD1">
        <w:rPr>
          <w:sz w:val="20"/>
        </w:rPr>
        <w:t xml:space="preserve">d. </w:t>
      </w:r>
      <w:r w:rsidR="009D63BE" w:rsidRPr="00342AD1">
        <w:t>Redondear el mensaje que comunica el cartel.</w:t>
      </w:r>
    </w:p>
    <w:p w14:paraId="40D8AD6A" w14:textId="77777777" w:rsidR="0019590F" w:rsidRPr="00342AD1" w:rsidRDefault="0019590F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5381877C" w14:textId="77777777" w:rsidR="00A973E3" w:rsidRPr="00342AD1" w:rsidRDefault="00A973E3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2B3780EE" w14:textId="77777777" w:rsidR="00A973E3" w:rsidRPr="00342AD1" w:rsidRDefault="00F54DC0" w:rsidP="00A973E3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>Lee el siguiente párrafo y contesta la pregunta.</w:t>
      </w:r>
      <w:r w:rsidRPr="00342AD1">
        <w:br/>
      </w:r>
      <w:r w:rsidRPr="00342AD1">
        <w:br/>
      </w:r>
      <w:r w:rsidRPr="00342AD1">
        <w:rPr>
          <w:i/>
          <w:iCs/>
        </w:rPr>
        <w:t>Los poetas utilizan el sentido figurado para dar mayor fuerza, belleza o elegancia al lenguaje. Existen gran cantidad y variedad de tropos o figuras retóricas. Pero no sólo los poetas lo utilizan, en el lenguaje cotidiano también hacemos uso de ellas.</w:t>
      </w:r>
      <w:r w:rsidRPr="00342AD1">
        <w:br/>
      </w:r>
      <w:r w:rsidRPr="00342AD1">
        <w:rPr>
          <w:b/>
          <w:bCs/>
        </w:rPr>
        <w:br/>
      </w:r>
      <w:r w:rsidRPr="00342AD1">
        <w:rPr>
          <w:rStyle w:val="Textoennegrita"/>
        </w:rPr>
        <w:t>¿Qué tropo se utiliza en la expresión: "veníamos como sardinas en el metro"?</w:t>
      </w:r>
    </w:p>
    <w:p w14:paraId="0B59FEFC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  <w:jc w:val="both"/>
      </w:pPr>
    </w:p>
    <w:p w14:paraId="1697B8D4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a. </w:t>
      </w:r>
      <w:r w:rsidR="00F54DC0" w:rsidRPr="00342AD1">
        <w:t>Metáfora.</w:t>
      </w:r>
    </w:p>
    <w:p w14:paraId="559A6818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F54DC0" w:rsidRPr="00342AD1">
        <w:t>Sinestesia.</w:t>
      </w:r>
    </w:p>
    <w:p w14:paraId="1F983AB6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F54DC0" w:rsidRPr="00342AD1">
        <w:t>Sinécdoque.</w:t>
      </w:r>
    </w:p>
    <w:p w14:paraId="2E11115D" w14:textId="77777777" w:rsidR="00A973E3" w:rsidRPr="00342AD1" w:rsidRDefault="00A973E3" w:rsidP="00A973E3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d. </w:t>
      </w:r>
      <w:r w:rsidR="00F54DC0" w:rsidRPr="00342AD1">
        <w:t>Símil.</w:t>
      </w:r>
    </w:p>
    <w:p w14:paraId="5FD3EDEE" w14:textId="77777777" w:rsidR="0019590F" w:rsidRPr="00342AD1" w:rsidRDefault="0019590F" w:rsidP="009F7D57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</w:p>
    <w:p w14:paraId="605BB8CC" w14:textId="77777777" w:rsidR="00094A31" w:rsidRPr="00342AD1" w:rsidRDefault="00E2454F" w:rsidP="00094A31">
      <w:pPr>
        <w:pStyle w:val="Prrafodelista"/>
        <w:numPr>
          <w:ilvl w:val="0"/>
          <w:numId w:val="1"/>
        </w:numPr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</w:pPr>
      <w:r w:rsidRPr="00342AD1">
        <w:t>Lee el siguiente párrafo y contesta la pregunta.</w:t>
      </w:r>
      <w:r w:rsidRPr="00342AD1">
        <w:br/>
      </w:r>
      <w:r w:rsidRPr="00342AD1">
        <w:br/>
      </w:r>
      <w:r w:rsidRPr="00342AD1">
        <w:rPr>
          <w:i/>
          <w:iCs/>
        </w:rPr>
        <w:t>Un cliente de una tienda de electrodomésticos decide enviar una carta a la dirección de la empresa vendedora. En la misiva relata que ha cambiado varias veces el televisor que compró y en todas ellas, el aparato no ha funcionado.</w:t>
      </w:r>
      <w:r w:rsidRPr="00342AD1">
        <w:br/>
      </w:r>
      <w:r w:rsidRPr="00342AD1">
        <w:br/>
      </w:r>
      <w:r w:rsidRPr="00342AD1">
        <w:rPr>
          <w:rStyle w:val="Textoennegrita"/>
        </w:rPr>
        <w:t>¿Qué tipo de texto enviará?</w:t>
      </w:r>
      <w:r w:rsidR="0019590F" w:rsidRPr="00342AD1">
        <w:br/>
      </w:r>
      <w:r w:rsidR="0019590F" w:rsidRPr="00342AD1">
        <w:br/>
      </w:r>
      <w:r w:rsidR="00094A31" w:rsidRPr="00342AD1">
        <w:t xml:space="preserve">a. </w:t>
      </w:r>
      <w:r w:rsidRPr="00342AD1">
        <w:t>Reclamo.</w:t>
      </w:r>
    </w:p>
    <w:p w14:paraId="39CD552F" w14:textId="77777777" w:rsidR="00094A31" w:rsidRPr="00342AD1" w:rsidRDefault="00094A31" w:rsidP="00094A3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b. </w:t>
      </w:r>
      <w:r w:rsidR="00E2454F" w:rsidRPr="00342AD1">
        <w:t>Persuasivo.</w:t>
      </w:r>
    </w:p>
    <w:p w14:paraId="1549B535" w14:textId="77777777" w:rsidR="00094A31" w:rsidRPr="00342AD1" w:rsidRDefault="00094A31" w:rsidP="00094A31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t xml:space="preserve">c. </w:t>
      </w:r>
      <w:r w:rsidR="00E2454F" w:rsidRPr="00342AD1">
        <w:t>Queja.</w:t>
      </w:r>
    </w:p>
    <w:p w14:paraId="47B97085" w14:textId="77777777" w:rsidR="00F2091A" w:rsidRPr="00991BF1" w:rsidRDefault="00094A31" w:rsidP="00E15CFE">
      <w:pPr>
        <w:pStyle w:val="Prrafodelista"/>
        <w:tabs>
          <w:tab w:val="left" w:pos="426"/>
          <w:tab w:val="left" w:pos="2072"/>
          <w:tab w:val="left" w:pos="3752"/>
          <w:tab w:val="left" w:pos="5488"/>
        </w:tabs>
        <w:spacing w:after="0" w:line="240" w:lineRule="auto"/>
        <w:ind w:left="360"/>
      </w:pPr>
      <w:r w:rsidRPr="00342AD1">
        <w:lastRenderedPageBreak/>
        <w:t xml:space="preserve">d. </w:t>
      </w:r>
      <w:r w:rsidR="00E2454F" w:rsidRPr="00342AD1">
        <w:t>Expositivo.</w:t>
      </w:r>
    </w:p>
    <w:sectPr w:rsidR="00F2091A" w:rsidRPr="00991BF1" w:rsidSect="005A00A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65766" w14:textId="77777777" w:rsidR="00413966" w:rsidRDefault="00413966" w:rsidP="00AF7C24">
      <w:pPr>
        <w:spacing w:after="0" w:line="240" w:lineRule="auto"/>
      </w:pPr>
      <w:r>
        <w:separator/>
      </w:r>
    </w:p>
  </w:endnote>
  <w:endnote w:type="continuationSeparator" w:id="0">
    <w:p w14:paraId="45644718" w14:textId="77777777" w:rsidR="00413966" w:rsidRDefault="00413966" w:rsidP="00A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30878" w14:textId="77777777" w:rsidR="00413966" w:rsidRDefault="00413966" w:rsidP="00AF7C24">
      <w:pPr>
        <w:spacing w:after="0" w:line="240" w:lineRule="auto"/>
      </w:pPr>
      <w:r>
        <w:separator/>
      </w:r>
    </w:p>
  </w:footnote>
  <w:footnote w:type="continuationSeparator" w:id="0">
    <w:p w14:paraId="0CE3D265" w14:textId="77777777" w:rsidR="00413966" w:rsidRDefault="00413966" w:rsidP="00A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7C2BD6" w14:textId="77777777" w:rsidR="00F07D9C" w:rsidRDefault="00F07D9C" w:rsidP="00F07D9C">
    <w:pPr>
      <w:pStyle w:val="Encabezado"/>
      <w:tabs>
        <w:tab w:val="clear" w:pos="4419"/>
        <w:tab w:val="clear" w:pos="8838"/>
        <w:tab w:val="left" w:pos="5505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45546B" w14:textId="77777777" w:rsidR="00F07D9C" w:rsidRDefault="00413966">
    <w:pPr>
      <w:pStyle w:val="Encabezado"/>
    </w:pPr>
    <w:r>
      <w:rPr>
        <w:noProof/>
        <w:lang w:eastAsia="es-MX"/>
      </w:rPr>
      <w:pict w14:anchorId="739E0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2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257B0E" w14:textId="77777777" w:rsidR="00F07D9C" w:rsidRDefault="00F07D9C" w:rsidP="006B16AC">
    <w:pPr>
      <w:pStyle w:val="Encabezado"/>
      <w:tabs>
        <w:tab w:val="clear" w:pos="8838"/>
      </w:tabs>
    </w:pPr>
  </w:p>
  <w:p w14:paraId="21EECE36" w14:textId="77777777" w:rsidR="00F07D9C" w:rsidRDefault="00F07D9C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24DE15" w14:textId="77777777" w:rsidR="00F07D9C" w:rsidRDefault="00413966">
    <w:pPr>
      <w:pStyle w:val="Encabezado"/>
    </w:pPr>
    <w:r>
      <w:rPr>
        <w:noProof/>
        <w:lang w:eastAsia="es-MX"/>
      </w:rPr>
      <w:pict w14:anchorId="11868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47821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EspanÌƒo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761"/>
    <w:multiLevelType w:val="hybridMultilevel"/>
    <w:tmpl w:val="923E0308"/>
    <w:lvl w:ilvl="0" w:tplc="95624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4D04"/>
    <w:multiLevelType w:val="hybridMultilevel"/>
    <w:tmpl w:val="B082E782"/>
    <w:lvl w:ilvl="0" w:tplc="080A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91380E"/>
    <w:multiLevelType w:val="hybridMultilevel"/>
    <w:tmpl w:val="84DEB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97D82"/>
    <w:multiLevelType w:val="hybridMultilevel"/>
    <w:tmpl w:val="79FC4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72A8"/>
    <w:multiLevelType w:val="hybridMultilevel"/>
    <w:tmpl w:val="DC8C7F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48CB"/>
    <w:multiLevelType w:val="hybridMultilevel"/>
    <w:tmpl w:val="A64A0D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17140"/>
    <w:multiLevelType w:val="hybridMultilevel"/>
    <w:tmpl w:val="F280AE9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455449"/>
    <w:multiLevelType w:val="hybridMultilevel"/>
    <w:tmpl w:val="5BA8A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0512"/>
    <w:multiLevelType w:val="hybridMultilevel"/>
    <w:tmpl w:val="27F8A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E6170"/>
    <w:multiLevelType w:val="hybridMultilevel"/>
    <w:tmpl w:val="BB543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775D"/>
    <w:multiLevelType w:val="hybridMultilevel"/>
    <w:tmpl w:val="17DCD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3E41"/>
    <w:multiLevelType w:val="hybridMultilevel"/>
    <w:tmpl w:val="E5F2325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A7447C"/>
    <w:multiLevelType w:val="hybridMultilevel"/>
    <w:tmpl w:val="06E4D76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E3887"/>
    <w:multiLevelType w:val="hybridMultilevel"/>
    <w:tmpl w:val="48984FC0"/>
    <w:lvl w:ilvl="0" w:tplc="9776F2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67282"/>
    <w:multiLevelType w:val="hybridMultilevel"/>
    <w:tmpl w:val="7C10E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F4366"/>
    <w:multiLevelType w:val="hybridMultilevel"/>
    <w:tmpl w:val="72A23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64F0"/>
    <w:multiLevelType w:val="hybridMultilevel"/>
    <w:tmpl w:val="3B20AE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2C3E6E"/>
    <w:multiLevelType w:val="hybridMultilevel"/>
    <w:tmpl w:val="862254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E5344"/>
    <w:multiLevelType w:val="hybridMultilevel"/>
    <w:tmpl w:val="4AB0A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30CFC"/>
    <w:multiLevelType w:val="hybridMultilevel"/>
    <w:tmpl w:val="8C5AC5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5B3B"/>
    <w:multiLevelType w:val="hybridMultilevel"/>
    <w:tmpl w:val="512680BA"/>
    <w:lvl w:ilvl="0" w:tplc="C3424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5397A"/>
    <w:multiLevelType w:val="hybridMultilevel"/>
    <w:tmpl w:val="6CEAB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C126B"/>
    <w:multiLevelType w:val="hybridMultilevel"/>
    <w:tmpl w:val="699A9B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71BFE"/>
    <w:multiLevelType w:val="hybridMultilevel"/>
    <w:tmpl w:val="13C27F80"/>
    <w:lvl w:ilvl="0" w:tplc="F4D2E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132E"/>
    <w:multiLevelType w:val="hybridMultilevel"/>
    <w:tmpl w:val="5830B7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D6903"/>
    <w:multiLevelType w:val="hybridMultilevel"/>
    <w:tmpl w:val="AAE243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B0340F"/>
    <w:multiLevelType w:val="hybridMultilevel"/>
    <w:tmpl w:val="9D28A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E5138"/>
    <w:multiLevelType w:val="hybridMultilevel"/>
    <w:tmpl w:val="C0146C6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FD6"/>
    <w:multiLevelType w:val="hybridMultilevel"/>
    <w:tmpl w:val="DD048D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90D8F"/>
    <w:multiLevelType w:val="hybridMultilevel"/>
    <w:tmpl w:val="95B021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31547E"/>
    <w:multiLevelType w:val="hybridMultilevel"/>
    <w:tmpl w:val="8004A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72161"/>
    <w:multiLevelType w:val="hybridMultilevel"/>
    <w:tmpl w:val="92289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9480F"/>
    <w:multiLevelType w:val="hybridMultilevel"/>
    <w:tmpl w:val="4DC2A3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F518F"/>
    <w:multiLevelType w:val="hybridMultilevel"/>
    <w:tmpl w:val="51A0C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C6E73"/>
    <w:multiLevelType w:val="hybridMultilevel"/>
    <w:tmpl w:val="DD742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23B33"/>
    <w:multiLevelType w:val="hybridMultilevel"/>
    <w:tmpl w:val="4A24CC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47D22"/>
    <w:multiLevelType w:val="hybridMultilevel"/>
    <w:tmpl w:val="BA641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95FFE"/>
    <w:multiLevelType w:val="hybridMultilevel"/>
    <w:tmpl w:val="5CF45A0A"/>
    <w:lvl w:ilvl="0" w:tplc="27EE4B2C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A1678E9"/>
    <w:multiLevelType w:val="hybridMultilevel"/>
    <w:tmpl w:val="01462510"/>
    <w:lvl w:ilvl="0" w:tplc="20861B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F399E"/>
    <w:multiLevelType w:val="hybridMultilevel"/>
    <w:tmpl w:val="2B0CB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8"/>
  </w:num>
  <w:num w:numId="4">
    <w:abstractNumId w:val="35"/>
  </w:num>
  <w:num w:numId="5">
    <w:abstractNumId w:val="27"/>
  </w:num>
  <w:num w:numId="6">
    <w:abstractNumId w:val="1"/>
  </w:num>
  <w:num w:numId="7">
    <w:abstractNumId w:val="29"/>
  </w:num>
  <w:num w:numId="8">
    <w:abstractNumId w:val="9"/>
  </w:num>
  <w:num w:numId="9">
    <w:abstractNumId w:val="34"/>
  </w:num>
  <w:num w:numId="10">
    <w:abstractNumId w:val="5"/>
  </w:num>
  <w:num w:numId="11">
    <w:abstractNumId w:val="12"/>
  </w:num>
  <w:num w:numId="12">
    <w:abstractNumId w:val="2"/>
  </w:num>
  <w:num w:numId="13">
    <w:abstractNumId w:val="17"/>
  </w:num>
  <w:num w:numId="14">
    <w:abstractNumId w:val="0"/>
  </w:num>
  <w:num w:numId="15">
    <w:abstractNumId w:val="38"/>
  </w:num>
  <w:num w:numId="16">
    <w:abstractNumId w:val="37"/>
  </w:num>
  <w:num w:numId="17">
    <w:abstractNumId w:val="31"/>
  </w:num>
  <w:num w:numId="18">
    <w:abstractNumId w:val="39"/>
  </w:num>
  <w:num w:numId="19">
    <w:abstractNumId w:val="33"/>
  </w:num>
  <w:num w:numId="20">
    <w:abstractNumId w:val="21"/>
  </w:num>
  <w:num w:numId="21">
    <w:abstractNumId w:val="6"/>
  </w:num>
  <w:num w:numId="22">
    <w:abstractNumId w:val="18"/>
  </w:num>
  <w:num w:numId="23">
    <w:abstractNumId w:val="26"/>
  </w:num>
  <w:num w:numId="24">
    <w:abstractNumId w:val="19"/>
  </w:num>
  <w:num w:numId="25">
    <w:abstractNumId w:val="10"/>
  </w:num>
  <w:num w:numId="26">
    <w:abstractNumId w:val="22"/>
  </w:num>
  <w:num w:numId="27">
    <w:abstractNumId w:val="11"/>
  </w:num>
  <w:num w:numId="28">
    <w:abstractNumId w:val="32"/>
  </w:num>
  <w:num w:numId="29">
    <w:abstractNumId w:val="36"/>
  </w:num>
  <w:num w:numId="30">
    <w:abstractNumId w:val="16"/>
  </w:num>
  <w:num w:numId="31">
    <w:abstractNumId w:val="7"/>
  </w:num>
  <w:num w:numId="32">
    <w:abstractNumId w:val="30"/>
  </w:num>
  <w:num w:numId="33">
    <w:abstractNumId w:val="3"/>
  </w:num>
  <w:num w:numId="34">
    <w:abstractNumId w:val="14"/>
  </w:num>
  <w:num w:numId="35">
    <w:abstractNumId w:val="25"/>
  </w:num>
  <w:num w:numId="36">
    <w:abstractNumId w:val="24"/>
  </w:num>
  <w:num w:numId="37">
    <w:abstractNumId w:val="23"/>
  </w:num>
  <w:num w:numId="38">
    <w:abstractNumId w:val="20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D5"/>
    <w:rsid w:val="000001ED"/>
    <w:rsid w:val="00000829"/>
    <w:rsid w:val="000023BE"/>
    <w:rsid w:val="00002F92"/>
    <w:rsid w:val="0000304C"/>
    <w:rsid w:val="00003F52"/>
    <w:rsid w:val="000042ED"/>
    <w:rsid w:val="0000467B"/>
    <w:rsid w:val="00004CB8"/>
    <w:rsid w:val="00004FC6"/>
    <w:rsid w:val="000067BC"/>
    <w:rsid w:val="00006E20"/>
    <w:rsid w:val="00006FE6"/>
    <w:rsid w:val="00007355"/>
    <w:rsid w:val="00007736"/>
    <w:rsid w:val="00007AA2"/>
    <w:rsid w:val="00011790"/>
    <w:rsid w:val="00011A13"/>
    <w:rsid w:val="00012B5A"/>
    <w:rsid w:val="00012F08"/>
    <w:rsid w:val="00013E25"/>
    <w:rsid w:val="00014DE0"/>
    <w:rsid w:val="00014F78"/>
    <w:rsid w:val="000157AA"/>
    <w:rsid w:val="000172D7"/>
    <w:rsid w:val="000177D1"/>
    <w:rsid w:val="000208AA"/>
    <w:rsid w:val="00020A73"/>
    <w:rsid w:val="00020B4F"/>
    <w:rsid w:val="00021115"/>
    <w:rsid w:val="000219F4"/>
    <w:rsid w:val="00021A6C"/>
    <w:rsid w:val="00022A70"/>
    <w:rsid w:val="0002317C"/>
    <w:rsid w:val="00023480"/>
    <w:rsid w:val="0002656E"/>
    <w:rsid w:val="00026884"/>
    <w:rsid w:val="0002733E"/>
    <w:rsid w:val="0002797A"/>
    <w:rsid w:val="00027D9A"/>
    <w:rsid w:val="00030FD5"/>
    <w:rsid w:val="000312F6"/>
    <w:rsid w:val="00031525"/>
    <w:rsid w:val="0003278C"/>
    <w:rsid w:val="00032F25"/>
    <w:rsid w:val="00033317"/>
    <w:rsid w:val="00033CCE"/>
    <w:rsid w:val="000348CF"/>
    <w:rsid w:val="00034EE9"/>
    <w:rsid w:val="00035DED"/>
    <w:rsid w:val="0003720E"/>
    <w:rsid w:val="00037788"/>
    <w:rsid w:val="00037FAB"/>
    <w:rsid w:val="000405EB"/>
    <w:rsid w:val="0004128D"/>
    <w:rsid w:val="0004165F"/>
    <w:rsid w:val="000420A2"/>
    <w:rsid w:val="000427AB"/>
    <w:rsid w:val="00042A3A"/>
    <w:rsid w:val="00042CCE"/>
    <w:rsid w:val="000432C8"/>
    <w:rsid w:val="00043B38"/>
    <w:rsid w:val="00043B76"/>
    <w:rsid w:val="00043E30"/>
    <w:rsid w:val="00043F5B"/>
    <w:rsid w:val="00044410"/>
    <w:rsid w:val="000444F3"/>
    <w:rsid w:val="00044847"/>
    <w:rsid w:val="00044C54"/>
    <w:rsid w:val="0004500B"/>
    <w:rsid w:val="000455DC"/>
    <w:rsid w:val="0004679D"/>
    <w:rsid w:val="000476E2"/>
    <w:rsid w:val="0005126F"/>
    <w:rsid w:val="00051582"/>
    <w:rsid w:val="000516C2"/>
    <w:rsid w:val="00051B72"/>
    <w:rsid w:val="00051EE6"/>
    <w:rsid w:val="00051F40"/>
    <w:rsid w:val="00052419"/>
    <w:rsid w:val="00052E4F"/>
    <w:rsid w:val="00052E5F"/>
    <w:rsid w:val="00053608"/>
    <w:rsid w:val="00055739"/>
    <w:rsid w:val="00055E0F"/>
    <w:rsid w:val="000570EF"/>
    <w:rsid w:val="00061152"/>
    <w:rsid w:val="0006273C"/>
    <w:rsid w:val="00063616"/>
    <w:rsid w:val="0006389D"/>
    <w:rsid w:val="00064051"/>
    <w:rsid w:val="0006551E"/>
    <w:rsid w:val="00066548"/>
    <w:rsid w:val="00066888"/>
    <w:rsid w:val="000669E1"/>
    <w:rsid w:val="00067CB5"/>
    <w:rsid w:val="000709EE"/>
    <w:rsid w:val="00071246"/>
    <w:rsid w:val="00073337"/>
    <w:rsid w:val="000738FD"/>
    <w:rsid w:val="0007411D"/>
    <w:rsid w:val="0007435C"/>
    <w:rsid w:val="000744E8"/>
    <w:rsid w:val="00074DA0"/>
    <w:rsid w:val="00074EEA"/>
    <w:rsid w:val="00074F97"/>
    <w:rsid w:val="00076490"/>
    <w:rsid w:val="000767A6"/>
    <w:rsid w:val="0007694A"/>
    <w:rsid w:val="00080956"/>
    <w:rsid w:val="000825E1"/>
    <w:rsid w:val="00082C82"/>
    <w:rsid w:val="000832A9"/>
    <w:rsid w:val="00083CAE"/>
    <w:rsid w:val="000845A4"/>
    <w:rsid w:val="00084BED"/>
    <w:rsid w:val="000858DA"/>
    <w:rsid w:val="000859BC"/>
    <w:rsid w:val="00085CEA"/>
    <w:rsid w:val="00085DAB"/>
    <w:rsid w:val="00086395"/>
    <w:rsid w:val="000906FB"/>
    <w:rsid w:val="00090702"/>
    <w:rsid w:val="00091326"/>
    <w:rsid w:val="00091534"/>
    <w:rsid w:val="00091E52"/>
    <w:rsid w:val="00091E89"/>
    <w:rsid w:val="0009213A"/>
    <w:rsid w:val="0009310D"/>
    <w:rsid w:val="00093B29"/>
    <w:rsid w:val="00094A1F"/>
    <w:rsid w:val="00094A31"/>
    <w:rsid w:val="00094A7F"/>
    <w:rsid w:val="00095D69"/>
    <w:rsid w:val="0009609A"/>
    <w:rsid w:val="000965AB"/>
    <w:rsid w:val="00096929"/>
    <w:rsid w:val="0009735E"/>
    <w:rsid w:val="000978C9"/>
    <w:rsid w:val="000A04FA"/>
    <w:rsid w:val="000A0693"/>
    <w:rsid w:val="000A08FE"/>
    <w:rsid w:val="000A0B4B"/>
    <w:rsid w:val="000A107E"/>
    <w:rsid w:val="000A1C57"/>
    <w:rsid w:val="000A2622"/>
    <w:rsid w:val="000A2BAE"/>
    <w:rsid w:val="000A2CE4"/>
    <w:rsid w:val="000A2E20"/>
    <w:rsid w:val="000A3925"/>
    <w:rsid w:val="000A40C9"/>
    <w:rsid w:val="000A4DFC"/>
    <w:rsid w:val="000A5336"/>
    <w:rsid w:val="000A575F"/>
    <w:rsid w:val="000A7119"/>
    <w:rsid w:val="000A7BD0"/>
    <w:rsid w:val="000B00E8"/>
    <w:rsid w:val="000B1085"/>
    <w:rsid w:val="000B1B9D"/>
    <w:rsid w:val="000B2096"/>
    <w:rsid w:val="000B2971"/>
    <w:rsid w:val="000B2B04"/>
    <w:rsid w:val="000B35B2"/>
    <w:rsid w:val="000B35FA"/>
    <w:rsid w:val="000B3E6D"/>
    <w:rsid w:val="000B4CEB"/>
    <w:rsid w:val="000B55A5"/>
    <w:rsid w:val="000B59CD"/>
    <w:rsid w:val="000B5A66"/>
    <w:rsid w:val="000B5FCA"/>
    <w:rsid w:val="000B6E7C"/>
    <w:rsid w:val="000B70E2"/>
    <w:rsid w:val="000B7207"/>
    <w:rsid w:val="000B72D1"/>
    <w:rsid w:val="000B7C67"/>
    <w:rsid w:val="000C0C07"/>
    <w:rsid w:val="000C14B4"/>
    <w:rsid w:val="000C181A"/>
    <w:rsid w:val="000C1CCA"/>
    <w:rsid w:val="000C269D"/>
    <w:rsid w:val="000C2F9E"/>
    <w:rsid w:val="000C312F"/>
    <w:rsid w:val="000C45EA"/>
    <w:rsid w:val="000C4E38"/>
    <w:rsid w:val="000C536A"/>
    <w:rsid w:val="000C6234"/>
    <w:rsid w:val="000C66D5"/>
    <w:rsid w:val="000D012C"/>
    <w:rsid w:val="000D05A7"/>
    <w:rsid w:val="000D0929"/>
    <w:rsid w:val="000D09B8"/>
    <w:rsid w:val="000D0A84"/>
    <w:rsid w:val="000D1B63"/>
    <w:rsid w:val="000D2553"/>
    <w:rsid w:val="000D2FC4"/>
    <w:rsid w:val="000D313A"/>
    <w:rsid w:val="000D3ABC"/>
    <w:rsid w:val="000D41C8"/>
    <w:rsid w:val="000D52CF"/>
    <w:rsid w:val="000D5ADA"/>
    <w:rsid w:val="000D5C5C"/>
    <w:rsid w:val="000D62AD"/>
    <w:rsid w:val="000D697F"/>
    <w:rsid w:val="000E00A8"/>
    <w:rsid w:val="000E086D"/>
    <w:rsid w:val="000E0D14"/>
    <w:rsid w:val="000E199F"/>
    <w:rsid w:val="000E1B34"/>
    <w:rsid w:val="000E1DFD"/>
    <w:rsid w:val="000E1EC0"/>
    <w:rsid w:val="000E1F4D"/>
    <w:rsid w:val="000E20AB"/>
    <w:rsid w:val="000E24D2"/>
    <w:rsid w:val="000E2961"/>
    <w:rsid w:val="000E2C28"/>
    <w:rsid w:val="000E3903"/>
    <w:rsid w:val="000E3BE4"/>
    <w:rsid w:val="000E3C01"/>
    <w:rsid w:val="000E45F6"/>
    <w:rsid w:val="000E4C06"/>
    <w:rsid w:val="000E53EC"/>
    <w:rsid w:val="000E7EA0"/>
    <w:rsid w:val="000F01FA"/>
    <w:rsid w:val="000F065F"/>
    <w:rsid w:val="000F0703"/>
    <w:rsid w:val="000F0D83"/>
    <w:rsid w:val="000F1854"/>
    <w:rsid w:val="000F3EFA"/>
    <w:rsid w:val="000F543B"/>
    <w:rsid w:val="000F5ABD"/>
    <w:rsid w:val="000F5BE8"/>
    <w:rsid w:val="000F5D20"/>
    <w:rsid w:val="000F6235"/>
    <w:rsid w:val="000F6A1D"/>
    <w:rsid w:val="000F7579"/>
    <w:rsid w:val="000F7CC3"/>
    <w:rsid w:val="00101881"/>
    <w:rsid w:val="00101ACB"/>
    <w:rsid w:val="00101E1A"/>
    <w:rsid w:val="00102CDF"/>
    <w:rsid w:val="00102D91"/>
    <w:rsid w:val="00103A41"/>
    <w:rsid w:val="00104AEB"/>
    <w:rsid w:val="00104EFE"/>
    <w:rsid w:val="0010575C"/>
    <w:rsid w:val="00106664"/>
    <w:rsid w:val="00107020"/>
    <w:rsid w:val="0010723A"/>
    <w:rsid w:val="00110B4F"/>
    <w:rsid w:val="00111131"/>
    <w:rsid w:val="00111707"/>
    <w:rsid w:val="001117B3"/>
    <w:rsid w:val="001117BB"/>
    <w:rsid w:val="001122D3"/>
    <w:rsid w:val="00113278"/>
    <w:rsid w:val="0011390A"/>
    <w:rsid w:val="0011482C"/>
    <w:rsid w:val="001155F1"/>
    <w:rsid w:val="001156EA"/>
    <w:rsid w:val="001207F7"/>
    <w:rsid w:val="00121A28"/>
    <w:rsid w:val="00121CDA"/>
    <w:rsid w:val="00122892"/>
    <w:rsid w:val="00122B4A"/>
    <w:rsid w:val="00123562"/>
    <w:rsid w:val="0012361C"/>
    <w:rsid w:val="001236A1"/>
    <w:rsid w:val="0012418C"/>
    <w:rsid w:val="001243F7"/>
    <w:rsid w:val="001245BF"/>
    <w:rsid w:val="00124945"/>
    <w:rsid w:val="00124C76"/>
    <w:rsid w:val="00125667"/>
    <w:rsid w:val="0012718C"/>
    <w:rsid w:val="001275BC"/>
    <w:rsid w:val="00127891"/>
    <w:rsid w:val="00131F94"/>
    <w:rsid w:val="00133244"/>
    <w:rsid w:val="00133A64"/>
    <w:rsid w:val="00133AE4"/>
    <w:rsid w:val="00133C97"/>
    <w:rsid w:val="00133CF2"/>
    <w:rsid w:val="00134543"/>
    <w:rsid w:val="00134717"/>
    <w:rsid w:val="00135398"/>
    <w:rsid w:val="00135A53"/>
    <w:rsid w:val="001400BC"/>
    <w:rsid w:val="0014022F"/>
    <w:rsid w:val="00140907"/>
    <w:rsid w:val="00140D39"/>
    <w:rsid w:val="00144573"/>
    <w:rsid w:val="00145523"/>
    <w:rsid w:val="00150DAF"/>
    <w:rsid w:val="00150EC2"/>
    <w:rsid w:val="001520A0"/>
    <w:rsid w:val="00152D6F"/>
    <w:rsid w:val="00152EF8"/>
    <w:rsid w:val="00153819"/>
    <w:rsid w:val="00154199"/>
    <w:rsid w:val="00154778"/>
    <w:rsid w:val="001549E5"/>
    <w:rsid w:val="00154D90"/>
    <w:rsid w:val="001561ED"/>
    <w:rsid w:val="001565C2"/>
    <w:rsid w:val="001571B4"/>
    <w:rsid w:val="00157252"/>
    <w:rsid w:val="0015727F"/>
    <w:rsid w:val="00157307"/>
    <w:rsid w:val="0016066F"/>
    <w:rsid w:val="001606E3"/>
    <w:rsid w:val="00160DA8"/>
    <w:rsid w:val="00160E34"/>
    <w:rsid w:val="00161F23"/>
    <w:rsid w:val="00162822"/>
    <w:rsid w:val="00162C53"/>
    <w:rsid w:val="001630CE"/>
    <w:rsid w:val="00163794"/>
    <w:rsid w:val="001650FF"/>
    <w:rsid w:val="00165B61"/>
    <w:rsid w:val="00165D1A"/>
    <w:rsid w:val="001665CF"/>
    <w:rsid w:val="0016786B"/>
    <w:rsid w:val="00170009"/>
    <w:rsid w:val="001701D2"/>
    <w:rsid w:val="001708EC"/>
    <w:rsid w:val="00170DC7"/>
    <w:rsid w:val="00172DEE"/>
    <w:rsid w:val="0017391D"/>
    <w:rsid w:val="001739E3"/>
    <w:rsid w:val="00174349"/>
    <w:rsid w:val="00174DE9"/>
    <w:rsid w:val="00175117"/>
    <w:rsid w:val="00176640"/>
    <w:rsid w:val="00176EC9"/>
    <w:rsid w:val="00177B96"/>
    <w:rsid w:val="00177CB4"/>
    <w:rsid w:val="00177DC2"/>
    <w:rsid w:val="0018005E"/>
    <w:rsid w:val="00181390"/>
    <w:rsid w:val="00181E0E"/>
    <w:rsid w:val="0018292C"/>
    <w:rsid w:val="00182BE4"/>
    <w:rsid w:val="00183299"/>
    <w:rsid w:val="0018387D"/>
    <w:rsid w:val="001839A1"/>
    <w:rsid w:val="00184BD8"/>
    <w:rsid w:val="001854DC"/>
    <w:rsid w:val="00185B23"/>
    <w:rsid w:val="00185BEF"/>
    <w:rsid w:val="00185D80"/>
    <w:rsid w:val="00185F80"/>
    <w:rsid w:val="001868CE"/>
    <w:rsid w:val="00186A30"/>
    <w:rsid w:val="00186C1B"/>
    <w:rsid w:val="00186E83"/>
    <w:rsid w:val="00187246"/>
    <w:rsid w:val="0019009B"/>
    <w:rsid w:val="0019028A"/>
    <w:rsid w:val="0019061B"/>
    <w:rsid w:val="00191099"/>
    <w:rsid w:val="0019116A"/>
    <w:rsid w:val="00191F18"/>
    <w:rsid w:val="00192CE2"/>
    <w:rsid w:val="0019302F"/>
    <w:rsid w:val="001935F2"/>
    <w:rsid w:val="00193CC9"/>
    <w:rsid w:val="00194B30"/>
    <w:rsid w:val="00195311"/>
    <w:rsid w:val="0019533B"/>
    <w:rsid w:val="0019590F"/>
    <w:rsid w:val="00195EB7"/>
    <w:rsid w:val="0019695E"/>
    <w:rsid w:val="00196A93"/>
    <w:rsid w:val="00196E07"/>
    <w:rsid w:val="001972D8"/>
    <w:rsid w:val="00197C7F"/>
    <w:rsid w:val="001A0813"/>
    <w:rsid w:val="001A09D3"/>
    <w:rsid w:val="001A19B6"/>
    <w:rsid w:val="001A19E1"/>
    <w:rsid w:val="001A1FAE"/>
    <w:rsid w:val="001A2527"/>
    <w:rsid w:val="001A2767"/>
    <w:rsid w:val="001A3AC9"/>
    <w:rsid w:val="001A4462"/>
    <w:rsid w:val="001A5925"/>
    <w:rsid w:val="001A5DD5"/>
    <w:rsid w:val="001A6456"/>
    <w:rsid w:val="001A71AC"/>
    <w:rsid w:val="001A7935"/>
    <w:rsid w:val="001B0009"/>
    <w:rsid w:val="001B0365"/>
    <w:rsid w:val="001B04D0"/>
    <w:rsid w:val="001B0565"/>
    <w:rsid w:val="001B063C"/>
    <w:rsid w:val="001B092C"/>
    <w:rsid w:val="001B09A3"/>
    <w:rsid w:val="001B0E9E"/>
    <w:rsid w:val="001B1019"/>
    <w:rsid w:val="001B1044"/>
    <w:rsid w:val="001B1FCA"/>
    <w:rsid w:val="001B225D"/>
    <w:rsid w:val="001B28BC"/>
    <w:rsid w:val="001B2CBA"/>
    <w:rsid w:val="001B327B"/>
    <w:rsid w:val="001B4033"/>
    <w:rsid w:val="001B4175"/>
    <w:rsid w:val="001B4512"/>
    <w:rsid w:val="001B5589"/>
    <w:rsid w:val="001B5593"/>
    <w:rsid w:val="001B768D"/>
    <w:rsid w:val="001B7825"/>
    <w:rsid w:val="001C0A1B"/>
    <w:rsid w:val="001C0F4A"/>
    <w:rsid w:val="001C0FD1"/>
    <w:rsid w:val="001C2088"/>
    <w:rsid w:val="001C212E"/>
    <w:rsid w:val="001C2335"/>
    <w:rsid w:val="001C34CB"/>
    <w:rsid w:val="001C4186"/>
    <w:rsid w:val="001C4264"/>
    <w:rsid w:val="001C470A"/>
    <w:rsid w:val="001C4B79"/>
    <w:rsid w:val="001C4BB2"/>
    <w:rsid w:val="001C52ED"/>
    <w:rsid w:val="001C5455"/>
    <w:rsid w:val="001C546F"/>
    <w:rsid w:val="001C5743"/>
    <w:rsid w:val="001C611B"/>
    <w:rsid w:val="001C6623"/>
    <w:rsid w:val="001C697A"/>
    <w:rsid w:val="001C710D"/>
    <w:rsid w:val="001D02A4"/>
    <w:rsid w:val="001D0CD0"/>
    <w:rsid w:val="001D11ED"/>
    <w:rsid w:val="001D1673"/>
    <w:rsid w:val="001D2F24"/>
    <w:rsid w:val="001D3652"/>
    <w:rsid w:val="001D4D0C"/>
    <w:rsid w:val="001D5588"/>
    <w:rsid w:val="001D6CC6"/>
    <w:rsid w:val="001D6D92"/>
    <w:rsid w:val="001D775D"/>
    <w:rsid w:val="001E0190"/>
    <w:rsid w:val="001E0882"/>
    <w:rsid w:val="001E2B34"/>
    <w:rsid w:val="001E2FF8"/>
    <w:rsid w:val="001E3741"/>
    <w:rsid w:val="001E376A"/>
    <w:rsid w:val="001E38AE"/>
    <w:rsid w:val="001E3BB3"/>
    <w:rsid w:val="001E4970"/>
    <w:rsid w:val="001E6532"/>
    <w:rsid w:val="001E6DF1"/>
    <w:rsid w:val="001E7274"/>
    <w:rsid w:val="001E7677"/>
    <w:rsid w:val="001F0993"/>
    <w:rsid w:val="001F0DCC"/>
    <w:rsid w:val="001F1F37"/>
    <w:rsid w:val="001F2695"/>
    <w:rsid w:val="001F3B52"/>
    <w:rsid w:val="001F3B85"/>
    <w:rsid w:val="001F52F3"/>
    <w:rsid w:val="001F59BD"/>
    <w:rsid w:val="001F6F83"/>
    <w:rsid w:val="001F7475"/>
    <w:rsid w:val="001F7754"/>
    <w:rsid w:val="001F7B2D"/>
    <w:rsid w:val="0020074D"/>
    <w:rsid w:val="00200891"/>
    <w:rsid w:val="002016DA"/>
    <w:rsid w:val="00202CAD"/>
    <w:rsid w:val="002042C7"/>
    <w:rsid w:val="00204B4D"/>
    <w:rsid w:val="0020559F"/>
    <w:rsid w:val="00205EB9"/>
    <w:rsid w:val="00206816"/>
    <w:rsid w:val="00206C40"/>
    <w:rsid w:val="00207BBE"/>
    <w:rsid w:val="0021049A"/>
    <w:rsid w:val="00210682"/>
    <w:rsid w:val="00210CA8"/>
    <w:rsid w:val="00211F46"/>
    <w:rsid w:val="00212E35"/>
    <w:rsid w:val="00212EC4"/>
    <w:rsid w:val="002148B0"/>
    <w:rsid w:val="00215412"/>
    <w:rsid w:val="00215747"/>
    <w:rsid w:val="0021664F"/>
    <w:rsid w:val="00216759"/>
    <w:rsid w:val="00216E2D"/>
    <w:rsid w:val="00217A14"/>
    <w:rsid w:val="002203E3"/>
    <w:rsid w:val="00220F16"/>
    <w:rsid w:val="00220F3C"/>
    <w:rsid w:val="0022110D"/>
    <w:rsid w:val="002214EB"/>
    <w:rsid w:val="00221ECB"/>
    <w:rsid w:val="002237F7"/>
    <w:rsid w:val="00223DE9"/>
    <w:rsid w:val="00224EBE"/>
    <w:rsid w:val="002255A5"/>
    <w:rsid w:val="00225842"/>
    <w:rsid w:val="0022636F"/>
    <w:rsid w:val="00226658"/>
    <w:rsid w:val="00226794"/>
    <w:rsid w:val="002270C8"/>
    <w:rsid w:val="00227264"/>
    <w:rsid w:val="00227410"/>
    <w:rsid w:val="00230D99"/>
    <w:rsid w:val="00232022"/>
    <w:rsid w:val="00232326"/>
    <w:rsid w:val="00232675"/>
    <w:rsid w:val="0023316A"/>
    <w:rsid w:val="002336D7"/>
    <w:rsid w:val="00234623"/>
    <w:rsid w:val="0023522C"/>
    <w:rsid w:val="002353C3"/>
    <w:rsid w:val="00235E39"/>
    <w:rsid w:val="00236996"/>
    <w:rsid w:val="002375F4"/>
    <w:rsid w:val="0023768E"/>
    <w:rsid w:val="00237984"/>
    <w:rsid w:val="00237A93"/>
    <w:rsid w:val="0024102F"/>
    <w:rsid w:val="00241D88"/>
    <w:rsid w:val="00241F9F"/>
    <w:rsid w:val="002426E3"/>
    <w:rsid w:val="00243122"/>
    <w:rsid w:val="002439A2"/>
    <w:rsid w:val="002444EE"/>
    <w:rsid w:val="00244523"/>
    <w:rsid w:val="00244EF4"/>
    <w:rsid w:val="0024598B"/>
    <w:rsid w:val="00245A64"/>
    <w:rsid w:val="002500A6"/>
    <w:rsid w:val="002512C9"/>
    <w:rsid w:val="0025191F"/>
    <w:rsid w:val="00252251"/>
    <w:rsid w:val="00252DDD"/>
    <w:rsid w:val="002534B2"/>
    <w:rsid w:val="00253788"/>
    <w:rsid w:val="0025380C"/>
    <w:rsid w:val="00254798"/>
    <w:rsid w:val="00254925"/>
    <w:rsid w:val="00254F8C"/>
    <w:rsid w:val="002553C6"/>
    <w:rsid w:val="0025696B"/>
    <w:rsid w:val="00257F9D"/>
    <w:rsid w:val="00260679"/>
    <w:rsid w:val="002606B1"/>
    <w:rsid w:val="00260B2B"/>
    <w:rsid w:val="00260B75"/>
    <w:rsid w:val="00261BAC"/>
    <w:rsid w:val="00261BEC"/>
    <w:rsid w:val="00262ADF"/>
    <w:rsid w:val="002642BB"/>
    <w:rsid w:val="002654C7"/>
    <w:rsid w:val="002654EC"/>
    <w:rsid w:val="00265DE4"/>
    <w:rsid w:val="00265FD0"/>
    <w:rsid w:val="002663A2"/>
    <w:rsid w:val="00267232"/>
    <w:rsid w:val="002678D7"/>
    <w:rsid w:val="00267937"/>
    <w:rsid w:val="00267AA4"/>
    <w:rsid w:val="00267ECD"/>
    <w:rsid w:val="0027148A"/>
    <w:rsid w:val="00271686"/>
    <w:rsid w:val="002718BB"/>
    <w:rsid w:val="002725AF"/>
    <w:rsid w:val="00273593"/>
    <w:rsid w:val="00273991"/>
    <w:rsid w:val="002746E4"/>
    <w:rsid w:val="00276E3A"/>
    <w:rsid w:val="0027768B"/>
    <w:rsid w:val="0027777D"/>
    <w:rsid w:val="00281103"/>
    <w:rsid w:val="002814EA"/>
    <w:rsid w:val="00283E67"/>
    <w:rsid w:val="0028416A"/>
    <w:rsid w:val="002842E5"/>
    <w:rsid w:val="00284632"/>
    <w:rsid w:val="002852B8"/>
    <w:rsid w:val="0028611D"/>
    <w:rsid w:val="00286360"/>
    <w:rsid w:val="002864F6"/>
    <w:rsid w:val="00287425"/>
    <w:rsid w:val="002875B6"/>
    <w:rsid w:val="002875CF"/>
    <w:rsid w:val="00287666"/>
    <w:rsid w:val="00290ADC"/>
    <w:rsid w:val="00290BFF"/>
    <w:rsid w:val="00291209"/>
    <w:rsid w:val="002919AE"/>
    <w:rsid w:val="0029243F"/>
    <w:rsid w:val="00293868"/>
    <w:rsid w:val="002942AB"/>
    <w:rsid w:val="00294654"/>
    <w:rsid w:val="0029469C"/>
    <w:rsid w:val="00295CE4"/>
    <w:rsid w:val="00296A70"/>
    <w:rsid w:val="002973C8"/>
    <w:rsid w:val="002A0DE7"/>
    <w:rsid w:val="002A2941"/>
    <w:rsid w:val="002A2DE8"/>
    <w:rsid w:val="002A3370"/>
    <w:rsid w:val="002A3375"/>
    <w:rsid w:val="002A3D4A"/>
    <w:rsid w:val="002A4024"/>
    <w:rsid w:val="002A48D6"/>
    <w:rsid w:val="002A499E"/>
    <w:rsid w:val="002A4E45"/>
    <w:rsid w:val="002A58A2"/>
    <w:rsid w:val="002A5B6A"/>
    <w:rsid w:val="002A5DC7"/>
    <w:rsid w:val="002A6E8E"/>
    <w:rsid w:val="002A7267"/>
    <w:rsid w:val="002A7567"/>
    <w:rsid w:val="002A798B"/>
    <w:rsid w:val="002A7DEB"/>
    <w:rsid w:val="002B0186"/>
    <w:rsid w:val="002B0981"/>
    <w:rsid w:val="002B0D49"/>
    <w:rsid w:val="002B234F"/>
    <w:rsid w:val="002B2C51"/>
    <w:rsid w:val="002B466A"/>
    <w:rsid w:val="002B4C87"/>
    <w:rsid w:val="002B5048"/>
    <w:rsid w:val="002B58C1"/>
    <w:rsid w:val="002B65B7"/>
    <w:rsid w:val="002B6803"/>
    <w:rsid w:val="002B6947"/>
    <w:rsid w:val="002B6C1F"/>
    <w:rsid w:val="002B72AE"/>
    <w:rsid w:val="002C0243"/>
    <w:rsid w:val="002C0F21"/>
    <w:rsid w:val="002C144A"/>
    <w:rsid w:val="002C1649"/>
    <w:rsid w:val="002C1780"/>
    <w:rsid w:val="002C18AA"/>
    <w:rsid w:val="002C1B4C"/>
    <w:rsid w:val="002C2FDD"/>
    <w:rsid w:val="002C3669"/>
    <w:rsid w:val="002C3E5C"/>
    <w:rsid w:val="002C4684"/>
    <w:rsid w:val="002C4B1F"/>
    <w:rsid w:val="002C4C4D"/>
    <w:rsid w:val="002C552F"/>
    <w:rsid w:val="002C5B25"/>
    <w:rsid w:val="002C5FC4"/>
    <w:rsid w:val="002C64C7"/>
    <w:rsid w:val="002C6E18"/>
    <w:rsid w:val="002C6F65"/>
    <w:rsid w:val="002C7031"/>
    <w:rsid w:val="002C754C"/>
    <w:rsid w:val="002C7B58"/>
    <w:rsid w:val="002D0191"/>
    <w:rsid w:val="002D1424"/>
    <w:rsid w:val="002D23CD"/>
    <w:rsid w:val="002D3412"/>
    <w:rsid w:val="002D3795"/>
    <w:rsid w:val="002D3D12"/>
    <w:rsid w:val="002D3DC5"/>
    <w:rsid w:val="002D3FA4"/>
    <w:rsid w:val="002D4DC3"/>
    <w:rsid w:val="002D7198"/>
    <w:rsid w:val="002D7533"/>
    <w:rsid w:val="002D75CE"/>
    <w:rsid w:val="002D79C5"/>
    <w:rsid w:val="002E02E7"/>
    <w:rsid w:val="002E055C"/>
    <w:rsid w:val="002E067C"/>
    <w:rsid w:val="002E0ACE"/>
    <w:rsid w:val="002E127E"/>
    <w:rsid w:val="002E2070"/>
    <w:rsid w:val="002E212B"/>
    <w:rsid w:val="002E246A"/>
    <w:rsid w:val="002E267F"/>
    <w:rsid w:val="002E2AEE"/>
    <w:rsid w:val="002E2F27"/>
    <w:rsid w:val="002E3484"/>
    <w:rsid w:val="002E3499"/>
    <w:rsid w:val="002E41E6"/>
    <w:rsid w:val="002E44D8"/>
    <w:rsid w:val="002E5D67"/>
    <w:rsid w:val="002E5E34"/>
    <w:rsid w:val="002E7206"/>
    <w:rsid w:val="002E74B3"/>
    <w:rsid w:val="002E7C9B"/>
    <w:rsid w:val="002F09F0"/>
    <w:rsid w:val="002F16D2"/>
    <w:rsid w:val="002F2F46"/>
    <w:rsid w:val="002F3371"/>
    <w:rsid w:val="002F3A97"/>
    <w:rsid w:val="002F45C3"/>
    <w:rsid w:val="002F6351"/>
    <w:rsid w:val="002F71F7"/>
    <w:rsid w:val="002F7CBD"/>
    <w:rsid w:val="00300831"/>
    <w:rsid w:val="0030091A"/>
    <w:rsid w:val="00301998"/>
    <w:rsid w:val="0030236E"/>
    <w:rsid w:val="00302AED"/>
    <w:rsid w:val="003036A8"/>
    <w:rsid w:val="00303D47"/>
    <w:rsid w:val="00303E76"/>
    <w:rsid w:val="00304152"/>
    <w:rsid w:val="003047FE"/>
    <w:rsid w:val="00305250"/>
    <w:rsid w:val="0030618D"/>
    <w:rsid w:val="00306C30"/>
    <w:rsid w:val="00307FEE"/>
    <w:rsid w:val="00310156"/>
    <w:rsid w:val="003116E4"/>
    <w:rsid w:val="00311B41"/>
    <w:rsid w:val="00313107"/>
    <w:rsid w:val="00313B52"/>
    <w:rsid w:val="00313F56"/>
    <w:rsid w:val="00314428"/>
    <w:rsid w:val="00314478"/>
    <w:rsid w:val="00314C00"/>
    <w:rsid w:val="00314E5D"/>
    <w:rsid w:val="0031523D"/>
    <w:rsid w:val="003155C9"/>
    <w:rsid w:val="00315656"/>
    <w:rsid w:val="003156BD"/>
    <w:rsid w:val="003159F7"/>
    <w:rsid w:val="00316CEF"/>
    <w:rsid w:val="00317664"/>
    <w:rsid w:val="00317730"/>
    <w:rsid w:val="003178D7"/>
    <w:rsid w:val="003179EA"/>
    <w:rsid w:val="00317F1E"/>
    <w:rsid w:val="0032115B"/>
    <w:rsid w:val="00321585"/>
    <w:rsid w:val="0032274F"/>
    <w:rsid w:val="00322AF5"/>
    <w:rsid w:val="003241CE"/>
    <w:rsid w:val="003243A2"/>
    <w:rsid w:val="003246D9"/>
    <w:rsid w:val="00324816"/>
    <w:rsid w:val="00324BF4"/>
    <w:rsid w:val="00324EF0"/>
    <w:rsid w:val="00324F15"/>
    <w:rsid w:val="0032572F"/>
    <w:rsid w:val="00325E19"/>
    <w:rsid w:val="00325FA1"/>
    <w:rsid w:val="00326F30"/>
    <w:rsid w:val="003276F9"/>
    <w:rsid w:val="00327B67"/>
    <w:rsid w:val="00327C88"/>
    <w:rsid w:val="003306FF"/>
    <w:rsid w:val="00330DD5"/>
    <w:rsid w:val="00330F26"/>
    <w:rsid w:val="003313BC"/>
    <w:rsid w:val="00332EAF"/>
    <w:rsid w:val="00333826"/>
    <w:rsid w:val="00333EC7"/>
    <w:rsid w:val="00334072"/>
    <w:rsid w:val="003342B1"/>
    <w:rsid w:val="003346A5"/>
    <w:rsid w:val="0033545A"/>
    <w:rsid w:val="0033644C"/>
    <w:rsid w:val="00337BF1"/>
    <w:rsid w:val="00337FBE"/>
    <w:rsid w:val="00340319"/>
    <w:rsid w:val="003429FB"/>
    <w:rsid w:val="00342AD1"/>
    <w:rsid w:val="00342BC0"/>
    <w:rsid w:val="00342F36"/>
    <w:rsid w:val="00342F89"/>
    <w:rsid w:val="003435A2"/>
    <w:rsid w:val="0034531D"/>
    <w:rsid w:val="00345FED"/>
    <w:rsid w:val="0034603E"/>
    <w:rsid w:val="00346760"/>
    <w:rsid w:val="00346C4B"/>
    <w:rsid w:val="00346EAF"/>
    <w:rsid w:val="00347AD2"/>
    <w:rsid w:val="00350C58"/>
    <w:rsid w:val="003516B4"/>
    <w:rsid w:val="003520B4"/>
    <w:rsid w:val="00352AB8"/>
    <w:rsid w:val="00352C04"/>
    <w:rsid w:val="00353385"/>
    <w:rsid w:val="00353891"/>
    <w:rsid w:val="00355F34"/>
    <w:rsid w:val="00355FA0"/>
    <w:rsid w:val="003576C3"/>
    <w:rsid w:val="0035793E"/>
    <w:rsid w:val="00360671"/>
    <w:rsid w:val="00360DF3"/>
    <w:rsid w:val="00361267"/>
    <w:rsid w:val="00361579"/>
    <w:rsid w:val="00361ECB"/>
    <w:rsid w:val="0036213E"/>
    <w:rsid w:val="00362A92"/>
    <w:rsid w:val="003639C4"/>
    <w:rsid w:val="00365405"/>
    <w:rsid w:val="00365FA8"/>
    <w:rsid w:val="00366E01"/>
    <w:rsid w:val="00370091"/>
    <w:rsid w:val="0037138F"/>
    <w:rsid w:val="003713E0"/>
    <w:rsid w:val="00371431"/>
    <w:rsid w:val="00371DF5"/>
    <w:rsid w:val="00371F39"/>
    <w:rsid w:val="00372B7E"/>
    <w:rsid w:val="0037328A"/>
    <w:rsid w:val="00374000"/>
    <w:rsid w:val="003741E3"/>
    <w:rsid w:val="003749F0"/>
    <w:rsid w:val="00375039"/>
    <w:rsid w:val="00377B6E"/>
    <w:rsid w:val="0038041D"/>
    <w:rsid w:val="00380C82"/>
    <w:rsid w:val="00382127"/>
    <w:rsid w:val="00382B4B"/>
    <w:rsid w:val="00383597"/>
    <w:rsid w:val="003836C1"/>
    <w:rsid w:val="00384E9F"/>
    <w:rsid w:val="00385042"/>
    <w:rsid w:val="0038656A"/>
    <w:rsid w:val="0038670F"/>
    <w:rsid w:val="0038697F"/>
    <w:rsid w:val="003871E6"/>
    <w:rsid w:val="0039055B"/>
    <w:rsid w:val="00390D53"/>
    <w:rsid w:val="00390E8A"/>
    <w:rsid w:val="00391138"/>
    <w:rsid w:val="003919F1"/>
    <w:rsid w:val="00391F49"/>
    <w:rsid w:val="00393040"/>
    <w:rsid w:val="00394ABF"/>
    <w:rsid w:val="00395775"/>
    <w:rsid w:val="00395F65"/>
    <w:rsid w:val="0039689E"/>
    <w:rsid w:val="0039690A"/>
    <w:rsid w:val="00397106"/>
    <w:rsid w:val="003972D1"/>
    <w:rsid w:val="00397302"/>
    <w:rsid w:val="003A0073"/>
    <w:rsid w:val="003A13D2"/>
    <w:rsid w:val="003A17D6"/>
    <w:rsid w:val="003A1958"/>
    <w:rsid w:val="003A1E40"/>
    <w:rsid w:val="003A20B5"/>
    <w:rsid w:val="003A23D0"/>
    <w:rsid w:val="003A305D"/>
    <w:rsid w:val="003A3B7D"/>
    <w:rsid w:val="003A3E6A"/>
    <w:rsid w:val="003A4B41"/>
    <w:rsid w:val="003A4D2A"/>
    <w:rsid w:val="003A4FA2"/>
    <w:rsid w:val="003A5751"/>
    <w:rsid w:val="003A6564"/>
    <w:rsid w:val="003A74A5"/>
    <w:rsid w:val="003A751D"/>
    <w:rsid w:val="003B050E"/>
    <w:rsid w:val="003B0523"/>
    <w:rsid w:val="003B0BAB"/>
    <w:rsid w:val="003B0EFB"/>
    <w:rsid w:val="003B198D"/>
    <w:rsid w:val="003B2384"/>
    <w:rsid w:val="003B2458"/>
    <w:rsid w:val="003B2725"/>
    <w:rsid w:val="003B2D51"/>
    <w:rsid w:val="003B30E1"/>
    <w:rsid w:val="003B319B"/>
    <w:rsid w:val="003B64FB"/>
    <w:rsid w:val="003B7086"/>
    <w:rsid w:val="003B7790"/>
    <w:rsid w:val="003C0D56"/>
    <w:rsid w:val="003C1A96"/>
    <w:rsid w:val="003C25A3"/>
    <w:rsid w:val="003C3394"/>
    <w:rsid w:val="003C3B6F"/>
    <w:rsid w:val="003C48E6"/>
    <w:rsid w:val="003C498C"/>
    <w:rsid w:val="003C6B26"/>
    <w:rsid w:val="003C7CE7"/>
    <w:rsid w:val="003D08C2"/>
    <w:rsid w:val="003D0986"/>
    <w:rsid w:val="003D1C14"/>
    <w:rsid w:val="003D204D"/>
    <w:rsid w:val="003D273E"/>
    <w:rsid w:val="003D283D"/>
    <w:rsid w:val="003D451F"/>
    <w:rsid w:val="003D4D17"/>
    <w:rsid w:val="003D5149"/>
    <w:rsid w:val="003D5805"/>
    <w:rsid w:val="003D5B51"/>
    <w:rsid w:val="003D6AFA"/>
    <w:rsid w:val="003D7797"/>
    <w:rsid w:val="003E0514"/>
    <w:rsid w:val="003E1438"/>
    <w:rsid w:val="003E156A"/>
    <w:rsid w:val="003E21F0"/>
    <w:rsid w:val="003E2503"/>
    <w:rsid w:val="003E2515"/>
    <w:rsid w:val="003E2B40"/>
    <w:rsid w:val="003E2C30"/>
    <w:rsid w:val="003E328E"/>
    <w:rsid w:val="003E358F"/>
    <w:rsid w:val="003E3D44"/>
    <w:rsid w:val="003E6EAE"/>
    <w:rsid w:val="003E6FEB"/>
    <w:rsid w:val="003E703A"/>
    <w:rsid w:val="003E703D"/>
    <w:rsid w:val="003E7D90"/>
    <w:rsid w:val="003F07F8"/>
    <w:rsid w:val="003F280F"/>
    <w:rsid w:val="003F2A25"/>
    <w:rsid w:val="003F2C45"/>
    <w:rsid w:val="003F2FFD"/>
    <w:rsid w:val="003F326B"/>
    <w:rsid w:val="003F383E"/>
    <w:rsid w:val="003F41D9"/>
    <w:rsid w:val="003F4AF4"/>
    <w:rsid w:val="003F4BB6"/>
    <w:rsid w:val="003F4D16"/>
    <w:rsid w:val="003F59C5"/>
    <w:rsid w:val="003F6B02"/>
    <w:rsid w:val="003F6F18"/>
    <w:rsid w:val="003F7537"/>
    <w:rsid w:val="00401227"/>
    <w:rsid w:val="00401810"/>
    <w:rsid w:val="00401ECA"/>
    <w:rsid w:val="0040219F"/>
    <w:rsid w:val="004030F7"/>
    <w:rsid w:val="0040381C"/>
    <w:rsid w:val="00404D9C"/>
    <w:rsid w:val="00404DF8"/>
    <w:rsid w:val="00404F98"/>
    <w:rsid w:val="0040537F"/>
    <w:rsid w:val="00405A1A"/>
    <w:rsid w:val="004061EA"/>
    <w:rsid w:val="004068F3"/>
    <w:rsid w:val="00406E5C"/>
    <w:rsid w:val="00407AFA"/>
    <w:rsid w:val="00407D54"/>
    <w:rsid w:val="004103D0"/>
    <w:rsid w:val="00410E14"/>
    <w:rsid w:val="004112CE"/>
    <w:rsid w:val="00411359"/>
    <w:rsid w:val="00412CB9"/>
    <w:rsid w:val="00413299"/>
    <w:rsid w:val="00413966"/>
    <w:rsid w:val="004146C6"/>
    <w:rsid w:val="00414CF9"/>
    <w:rsid w:val="00415529"/>
    <w:rsid w:val="00416A5E"/>
    <w:rsid w:val="00416F8B"/>
    <w:rsid w:val="004170FD"/>
    <w:rsid w:val="004179E8"/>
    <w:rsid w:val="00417C03"/>
    <w:rsid w:val="00420010"/>
    <w:rsid w:val="00420368"/>
    <w:rsid w:val="004219C4"/>
    <w:rsid w:val="00422197"/>
    <w:rsid w:val="00422A23"/>
    <w:rsid w:val="00423201"/>
    <w:rsid w:val="0042474C"/>
    <w:rsid w:val="004247A1"/>
    <w:rsid w:val="00424913"/>
    <w:rsid w:val="00424A87"/>
    <w:rsid w:val="00425338"/>
    <w:rsid w:val="00425389"/>
    <w:rsid w:val="00425904"/>
    <w:rsid w:val="00425E4C"/>
    <w:rsid w:val="00426106"/>
    <w:rsid w:val="00427923"/>
    <w:rsid w:val="00427A85"/>
    <w:rsid w:val="00430412"/>
    <w:rsid w:val="00430855"/>
    <w:rsid w:val="00430CAD"/>
    <w:rsid w:val="00431024"/>
    <w:rsid w:val="00431164"/>
    <w:rsid w:val="00431D20"/>
    <w:rsid w:val="00431DED"/>
    <w:rsid w:val="00431FF5"/>
    <w:rsid w:val="00432DE6"/>
    <w:rsid w:val="004330A3"/>
    <w:rsid w:val="00433B69"/>
    <w:rsid w:val="00434F00"/>
    <w:rsid w:val="0043716C"/>
    <w:rsid w:val="00440F4E"/>
    <w:rsid w:val="004420B9"/>
    <w:rsid w:val="00443863"/>
    <w:rsid w:val="00443D0E"/>
    <w:rsid w:val="004448A8"/>
    <w:rsid w:val="00444B6E"/>
    <w:rsid w:val="00445565"/>
    <w:rsid w:val="00445788"/>
    <w:rsid w:val="004461A6"/>
    <w:rsid w:val="0044639F"/>
    <w:rsid w:val="004465CB"/>
    <w:rsid w:val="0044776B"/>
    <w:rsid w:val="00447E43"/>
    <w:rsid w:val="0045081B"/>
    <w:rsid w:val="00450CE4"/>
    <w:rsid w:val="00450D4B"/>
    <w:rsid w:val="004514AB"/>
    <w:rsid w:val="004524B3"/>
    <w:rsid w:val="00452C3B"/>
    <w:rsid w:val="00453285"/>
    <w:rsid w:val="00454005"/>
    <w:rsid w:val="00455E50"/>
    <w:rsid w:val="0045661F"/>
    <w:rsid w:val="0045678B"/>
    <w:rsid w:val="00456821"/>
    <w:rsid w:val="00457725"/>
    <w:rsid w:val="00457B6F"/>
    <w:rsid w:val="00457D53"/>
    <w:rsid w:val="0046080E"/>
    <w:rsid w:val="004626CA"/>
    <w:rsid w:val="0046381E"/>
    <w:rsid w:val="0046386F"/>
    <w:rsid w:val="004639DD"/>
    <w:rsid w:val="00463F98"/>
    <w:rsid w:val="00464448"/>
    <w:rsid w:val="004652F7"/>
    <w:rsid w:val="0046596A"/>
    <w:rsid w:val="00466F5E"/>
    <w:rsid w:val="00467689"/>
    <w:rsid w:val="0046775B"/>
    <w:rsid w:val="00470BB1"/>
    <w:rsid w:val="00472634"/>
    <w:rsid w:val="00473479"/>
    <w:rsid w:val="00473DC7"/>
    <w:rsid w:val="00473F83"/>
    <w:rsid w:val="00474253"/>
    <w:rsid w:val="00474934"/>
    <w:rsid w:val="00474C81"/>
    <w:rsid w:val="00475532"/>
    <w:rsid w:val="0047657E"/>
    <w:rsid w:val="00477AD8"/>
    <w:rsid w:val="00477E9C"/>
    <w:rsid w:val="0048020D"/>
    <w:rsid w:val="00480C18"/>
    <w:rsid w:val="004815A0"/>
    <w:rsid w:val="00482D2F"/>
    <w:rsid w:val="00482E7C"/>
    <w:rsid w:val="00482FEB"/>
    <w:rsid w:val="00483166"/>
    <w:rsid w:val="00483331"/>
    <w:rsid w:val="00483A6F"/>
    <w:rsid w:val="00484546"/>
    <w:rsid w:val="0048464B"/>
    <w:rsid w:val="00484BA7"/>
    <w:rsid w:val="0048574C"/>
    <w:rsid w:val="0048577F"/>
    <w:rsid w:val="00485BFB"/>
    <w:rsid w:val="00486D38"/>
    <w:rsid w:val="00486D6E"/>
    <w:rsid w:val="00486F10"/>
    <w:rsid w:val="00491764"/>
    <w:rsid w:val="0049224A"/>
    <w:rsid w:val="00492755"/>
    <w:rsid w:val="00492887"/>
    <w:rsid w:val="0049328B"/>
    <w:rsid w:val="0049342A"/>
    <w:rsid w:val="00493BA3"/>
    <w:rsid w:val="00495019"/>
    <w:rsid w:val="00495B5F"/>
    <w:rsid w:val="00495C28"/>
    <w:rsid w:val="00497744"/>
    <w:rsid w:val="004A08E7"/>
    <w:rsid w:val="004A0C56"/>
    <w:rsid w:val="004A1949"/>
    <w:rsid w:val="004A1D9F"/>
    <w:rsid w:val="004A2978"/>
    <w:rsid w:val="004A37D3"/>
    <w:rsid w:val="004A37E7"/>
    <w:rsid w:val="004A3A24"/>
    <w:rsid w:val="004A46F5"/>
    <w:rsid w:val="004A48CD"/>
    <w:rsid w:val="004A532D"/>
    <w:rsid w:val="004A7CA1"/>
    <w:rsid w:val="004B027B"/>
    <w:rsid w:val="004B21F6"/>
    <w:rsid w:val="004B3BA3"/>
    <w:rsid w:val="004B448D"/>
    <w:rsid w:val="004B4911"/>
    <w:rsid w:val="004B5061"/>
    <w:rsid w:val="004B56DE"/>
    <w:rsid w:val="004B6510"/>
    <w:rsid w:val="004B6C86"/>
    <w:rsid w:val="004B7021"/>
    <w:rsid w:val="004B753E"/>
    <w:rsid w:val="004B7882"/>
    <w:rsid w:val="004B7D6B"/>
    <w:rsid w:val="004C0E01"/>
    <w:rsid w:val="004C15CC"/>
    <w:rsid w:val="004C185C"/>
    <w:rsid w:val="004C2531"/>
    <w:rsid w:val="004C38DB"/>
    <w:rsid w:val="004C39A3"/>
    <w:rsid w:val="004C4D14"/>
    <w:rsid w:val="004C5868"/>
    <w:rsid w:val="004C61BE"/>
    <w:rsid w:val="004C644A"/>
    <w:rsid w:val="004C7A8E"/>
    <w:rsid w:val="004D06E6"/>
    <w:rsid w:val="004D19B1"/>
    <w:rsid w:val="004D259A"/>
    <w:rsid w:val="004D2AB8"/>
    <w:rsid w:val="004D4356"/>
    <w:rsid w:val="004D457C"/>
    <w:rsid w:val="004D5588"/>
    <w:rsid w:val="004D56A4"/>
    <w:rsid w:val="004D5A5B"/>
    <w:rsid w:val="004D6A62"/>
    <w:rsid w:val="004D7675"/>
    <w:rsid w:val="004E13AC"/>
    <w:rsid w:val="004E13E8"/>
    <w:rsid w:val="004E2034"/>
    <w:rsid w:val="004E36B4"/>
    <w:rsid w:val="004E3829"/>
    <w:rsid w:val="004E39C6"/>
    <w:rsid w:val="004E477B"/>
    <w:rsid w:val="004E47F5"/>
    <w:rsid w:val="004E55C6"/>
    <w:rsid w:val="004E5786"/>
    <w:rsid w:val="004E63F4"/>
    <w:rsid w:val="004E6B95"/>
    <w:rsid w:val="004F04BE"/>
    <w:rsid w:val="004F0700"/>
    <w:rsid w:val="004F20F1"/>
    <w:rsid w:val="004F258A"/>
    <w:rsid w:val="004F2851"/>
    <w:rsid w:val="004F2F46"/>
    <w:rsid w:val="004F33B9"/>
    <w:rsid w:val="004F3C22"/>
    <w:rsid w:val="004F3DA2"/>
    <w:rsid w:val="004F3EFD"/>
    <w:rsid w:val="004F433A"/>
    <w:rsid w:val="004F4C4F"/>
    <w:rsid w:val="004F50E4"/>
    <w:rsid w:val="004F519C"/>
    <w:rsid w:val="004F59C1"/>
    <w:rsid w:val="004F614A"/>
    <w:rsid w:val="004F661B"/>
    <w:rsid w:val="004F68BB"/>
    <w:rsid w:val="004F6E24"/>
    <w:rsid w:val="004F7165"/>
    <w:rsid w:val="004F78C0"/>
    <w:rsid w:val="004F7BE7"/>
    <w:rsid w:val="004F7E63"/>
    <w:rsid w:val="00500334"/>
    <w:rsid w:val="00501456"/>
    <w:rsid w:val="00503AF0"/>
    <w:rsid w:val="005040E8"/>
    <w:rsid w:val="00504460"/>
    <w:rsid w:val="00505346"/>
    <w:rsid w:val="00505E2F"/>
    <w:rsid w:val="005064A5"/>
    <w:rsid w:val="00507055"/>
    <w:rsid w:val="005071C6"/>
    <w:rsid w:val="0050730B"/>
    <w:rsid w:val="005075B9"/>
    <w:rsid w:val="0051037C"/>
    <w:rsid w:val="005103B3"/>
    <w:rsid w:val="0051100D"/>
    <w:rsid w:val="005112E8"/>
    <w:rsid w:val="00511B55"/>
    <w:rsid w:val="0051243C"/>
    <w:rsid w:val="00513366"/>
    <w:rsid w:val="00514529"/>
    <w:rsid w:val="005147AB"/>
    <w:rsid w:val="00515146"/>
    <w:rsid w:val="00516DDD"/>
    <w:rsid w:val="00516E21"/>
    <w:rsid w:val="00517046"/>
    <w:rsid w:val="00517B58"/>
    <w:rsid w:val="0052089F"/>
    <w:rsid w:val="005216FE"/>
    <w:rsid w:val="005217AF"/>
    <w:rsid w:val="00523676"/>
    <w:rsid w:val="00523AC1"/>
    <w:rsid w:val="00524067"/>
    <w:rsid w:val="0052488D"/>
    <w:rsid w:val="0052532A"/>
    <w:rsid w:val="00525937"/>
    <w:rsid w:val="0052721C"/>
    <w:rsid w:val="005307C0"/>
    <w:rsid w:val="00530983"/>
    <w:rsid w:val="00530B9B"/>
    <w:rsid w:val="005312A4"/>
    <w:rsid w:val="00531928"/>
    <w:rsid w:val="00531EA0"/>
    <w:rsid w:val="00531FFD"/>
    <w:rsid w:val="005331E4"/>
    <w:rsid w:val="0053343D"/>
    <w:rsid w:val="0053403C"/>
    <w:rsid w:val="00536446"/>
    <w:rsid w:val="00537362"/>
    <w:rsid w:val="0053741A"/>
    <w:rsid w:val="00537595"/>
    <w:rsid w:val="005376B8"/>
    <w:rsid w:val="00537945"/>
    <w:rsid w:val="00540402"/>
    <w:rsid w:val="00540BAE"/>
    <w:rsid w:val="00541BAD"/>
    <w:rsid w:val="00541CEE"/>
    <w:rsid w:val="00542E29"/>
    <w:rsid w:val="005434A1"/>
    <w:rsid w:val="00543710"/>
    <w:rsid w:val="00544067"/>
    <w:rsid w:val="00544758"/>
    <w:rsid w:val="005447DA"/>
    <w:rsid w:val="00544E57"/>
    <w:rsid w:val="005456D9"/>
    <w:rsid w:val="00545826"/>
    <w:rsid w:val="00545A07"/>
    <w:rsid w:val="005461DC"/>
    <w:rsid w:val="00546411"/>
    <w:rsid w:val="005466AD"/>
    <w:rsid w:val="005469C5"/>
    <w:rsid w:val="0054742D"/>
    <w:rsid w:val="00552E23"/>
    <w:rsid w:val="005530BE"/>
    <w:rsid w:val="00553E14"/>
    <w:rsid w:val="00555E85"/>
    <w:rsid w:val="0055711F"/>
    <w:rsid w:val="00557A21"/>
    <w:rsid w:val="005604B7"/>
    <w:rsid w:val="00560513"/>
    <w:rsid w:val="00561617"/>
    <w:rsid w:val="00561FA2"/>
    <w:rsid w:val="0056200F"/>
    <w:rsid w:val="005631B1"/>
    <w:rsid w:val="00563406"/>
    <w:rsid w:val="005638A5"/>
    <w:rsid w:val="00563D4A"/>
    <w:rsid w:val="005645CC"/>
    <w:rsid w:val="00564BA1"/>
    <w:rsid w:val="00565227"/>
    <w:rsid w:val="005659BF"/>
    <w:rsid w:val="005667CD"/>
    <w:rsid w:val="005672EB"/>
    <w:rsid w:val="00567C58"/>
    <w:rsid w:val="00570A4B"/>
    <w:rsid w:val="00570A6A"/>
    <w:rsid w:val="00571D7E"/>
    <w:rsid w:val="00572771"/>
    <w:rsid w:val="00572905"/>
    <w:rsid w:val="005742E3"/>
    <w:rsid w:val="0057556C"/>
    <w:rsid w:val="005761A3"/>
    <w:rsid w:val="00576505"/>
    <w:rsid w:val="00577FD6"/>
    <w:rsid w:val="00580F61"/>
    <w:rsid w:val="0058128D"/>
    <w:rsid w:val="00581C84"/>
    <w:rsid w:val="005822B3"/>
    <w:rsid w:val="0058285E"/>
    <w:rsid w:val="0058328B"/>
    <w:rsid w:val="005836AA"/>
    <w:rsid w:val="00583939"/>
    <w:rsid w:val="00585247"/>
    <w:rsid w:val="00585770"/>
    <w:rsid w:val="00585A11"/>
    <w:rsid w:val="00585E75"/>
    <w:rsid w:val="00585F4B"/>
    <w:rsid w:val="00586D2B"/>
    <w:rsid w:val="005876A9"/>
    <w:rsid w:val="005879BD"/>
    <w:rsid w:val="00591B96"/>
    <w:rsid w:val="00591CC1"/>
    <w:rsid w:val="00592323"/>
    <w:rsid w:val="005927BF"/>
    <w:rsid w:val="00592FCF"/>
    <w:rsid w:val="00594226"/>
    <w:rsid w:val="005949BA"/>
    <w:rsid w:val="00595647"/>
    <w:rsid w:val="00595DA3"/>
    <w:rsid w:val="00596029"/>
    <w:rsid w:val="0059638A"/>
    <w:rsid w:val="00596944"/>
    <w:rsid w:val="00596C91"/>
    <w:rsid w:val="00596F43"/>
    <w:rsid w:val="00597426"/>
    <w:rsid w:val="0059752F"/>
    <w:rsid w:val="00597E93"/>
    <w:rsid w:val="005A00A5"/>
    <w:rsid w:val="005A164C"/>
    <w:rsid w:val="005A1ACE"/>
    <w:rsid w:val="005A1BFC"/>
    <w:rsid w:val="005A1E67"/>
    <w:rsid w:val="005A2CAB"/>
    <w:rsid w:val="005A2FE6"/>
    <w:rsid w:val="005A3124"/>
    <w:rsid w:val="005A3181"/>
    <w:rsid w:val="005A40BC"/>
    <w:rsid w:val="005A570B"/>
    <w:rsid w:val="005A5CB0"/>
    <w:rsid w:val="005A5E76"/>
    <w:rsid w:val="005B0F64"/>
    <w:rsid w:val="005B11A7"/>
    <w:rsid w:val="005B129C"/>
    <w:rsid w:val="005B16A3"/>
    <w:rsid w:val="005B17A3"/>
    <w:rsid w:val="005B1BAB"/>
    <w:rsid w:val="005B1CB3"/>
    <w:rsid w:val="005B3038"/>
    <w:rsid w:val="005B31D9"/>
    <w:rsid w:val="005B34DC"/>
    <w:rsid w:val="005B3DA3"/>
    <w:rsid w:val="005B3F21"/>
    <w:rsid w:val="005B4C3F"/>
    <w:rsid w:val="005B5C47"/>
    <w:rsid w:val="005B6244"/>
    <w:rsid w:val="005B75CF"/>
    <w:rsid w:val="005B7889"/>
    <w:rsid w:val="005C0069"/>
    <w:rsid w:val="005C05A2"/>
    <w:rsid w:val="005C087F"/>
    <w:rsid w:val="005C17CE"/>
    <w:rsid w:val="005C17D1"/>
    <w:rsid w:val="005C1AC1"/>
    <w:rsid w:val="005C2278"/>
    <w:rsid w:val="005C3DA2"/>
    <w:rsid w:val="005C4AFC"/>
    <w:rsid w:val="005C51AA"/>
    <w:rsid w:val="005C602F"/>
    <w:rsid w:val="005C6410"/>
    <w:rsid w:val="005C66E6"/>
    <w:rsid w:val="005C744B"/>
    <w:rsid w:val="005C7E21"/>
    <w:rsid w:val="005D04CB"/>
    <w:rsid w:val="005D192F"/>
    <w:rsid w:val="005D2943"/>
    <w:rsid w:val="005D2D82"/>
    <w:rsid w:val="005D382A"/>
    <w:rsid w:val="005D3E56"/>
    <w:rsid w:val="005D3FE8"/>
    <w:rsid w:val="005D4798"/>
    <w:rsid w:val="005D5E4B"/>
    <w:rsid w:val="005D6752"/>
    <w:rsid w:val="005D6864"/>
    <w:rsid w:val="005D6D9F"/>
    <w:rsid w:val="005D715F"/>
    <w:rsid w:val="005D77AC"/>
    <w:rsid w:val="005D7D2E"/>
    <w:rsid w:val="005E0A0C"/>
    <w:rsid w:val="005E0E5E"/>
    <w:rsid w:val="005E0EC5"/>
    <w:rsid w:val="005E21D3"/>
    <w:rsid w:val="005E26B6"/>
    <w:rsid w:val="005E383A"/>
    <w:rsid w:val="005E439A"/>
    <w:rsid w:val="005E4600"/>
    <w:rsid w:val="005E6938"/>
    <w:rsid w:val="005E7867"/>
    <w:rsid w:val="005F0970"/>
    <w:rsid w:val="005F0DF2"/>
    <w:rsid w:val="005F162F"/>
    <w:rsid w:val="005F19C4"/>
    <w:rsid w:val="005F1C53"/>
    <w:rsid w:val="005F3663"/>
    <w:rsid w:val="005F4E7F"/>
    <w:rsid w:val="005F6A99"/>
    <w:rsid w:val="005F7900"/>
    <w:rsid w:val="005F7A33"/>
    <w:rsid w:val="006028BB"/>
    <w:rsid w:val="00602A3C"/>
    <w:rsid w:val="00602E04"/>
    <w:rsid w:val="006030DD"/>
    <w:rsid w:val="00604B4A"/>
    <w:rsid w:val="006051A2"/>
    <w:rsid w:val="006055AB"/>
    <w:rsid w:val="0060633A"/>
    <w:rsid w:val="00606575"/>
    <w:rsid w:val="0060662E"/>
    <w:rsid w:val="00607298"/>
    <w:rsid w:val="006073A4"/>
    <w:rsid w:val="006074CD"/>
    <w:rsid w:val="006079F2"/>
    <w:rsid w:val="00610771"/>
    <w:rsid w:val="00610CA1"/>
    <w:rsid w:val="00611D76"/>
    <w:rsid w:val="00612EF1"/>
    <w:rsid w:val="006144C1"/>
    <w:rsid w:val="00614B65"/>
    <w:rsid w:val="00614EEA"/>
    <w:rsid w:val="00615942"/>
    <w:rsid w:val="00615CCA"/>
    <w:rsid w:val="00615F7D"/>
    <w:rsid w:val="00616309"/>
    <w:rsid w:val="006172DF"/>
    <w:rsid w:val="00617D50"/>
    <w:rsid w:val="00621425"/>
    <w:rsid w:val="006232FA"/>
    <w:rsid w:val="006236E1"/>
    <w:rsid w:val="00624741"/>
    <w:rsid w:val="0062507A"/>
    <w:rsid w:val="006252BB"/>
    <w:rsid w:val="00625653"/>
    <w:rsid w:val="00626E8A"/>
    <w:rsid w:val="00627258"/>
    <w:rsid w:val="00630187"/>
    <w:rsid w:val="00630AAF"/>
    <w:rsid w:val="00630E67"/>
    <w:rsid w:val="006313B0"/>
    <w:rsid w:val="006314CC"/>
    <w:rsid w:val="006315B3"/>
    <w:rsid w:val="006320A8"/>
    <w:rsid w:val="006324FA"/>
    <w:rsid w:val="006328A8"/>
    <w:rsid w:val="00633161"/>
    <w:rsid w:val="00635098"/>
    <w:rsid w:val="00635ADC"/>
    <w:rsid w:val="006364AB"/>
    <w:rsid w:val="00636A60"/>
    <w:rsid w:val="006411D5"/>
    <w:rsid w:val="006412F2"/>
    <w:rsid w:val="006415BD"/>
    <w:rsid w:val="00642521"/>
    <w:rsid w:val="006438FD"/>
    <w:rsid w:val="00643CB2"/>
    <w:rsid w:val="0064409C"/>
    <w:rsid w:val="00644B41"/>
    <w:rsid w:val="006459BC"/>
    <w:rsid w:val="0064615E"/>
    <w:rsid w:val="00647E09"/>
    <w:rsid w:val="006503B9"/>
    <w:rsid w:val="00651A9C"/>
    <w:rsid w:val="00652473"/>
    <w:rsid w:val="0065348A"/>
    <w:rsid w:val="00653801"/>
    <w:rsid w:val="00653C70"/>
    <w:rsid w:val="006544FE"/>
    <w:rsid w:val="00654B41"/>
    <w:rsid w:val="00654CE1"/>
    <w:rsid w:val="00654F0A"/>
    <w:rsid w:val="006552A0"/>
    <w:rsid w:val="00657BDF"/>
    <w:rsid w:val="006604A4"/>
    <w:rsid w:val="00661A67"/>
    <w:rsid w:val="00661F20"/>
    <w:rsid w:val="00661FC1"/>
    <w:rsid w:val="00662008"/>
    <w:rsid w:val="00662D11"/>
    <w:rsid w:val="006630A3"/>
    <w:rsid w:val="00663433"/>
    <w:rsid w:val="00663B0E"/>
    <w:rsid w:val="00663F3F"/>
    <w:rsid w:val="00664835"/>
    <w:rsid w:val="00664B21"/>
    <w:rsid w:val="00664FDD"/>
    <w:rsid w:val="00665C8D"/>
    <w:rsid w:val="006666D1"/>
    <w:rsid w:val="0066685B"/>
    <w:rsid w:val="006716FD"/>
    <w:rsid w:val="00672961"/>
    <w:rsid w:val="006736EB"/>
    <w:rsid w:val="006740F7"/>
    <w:rsid w:val="006746BC"/>
    <w:rsid w:val="00675E78"/>
    <w:rsid w:val="006760BB"/>
    <w:rsid w:val="0067659A"/>
    <w:rsid w:val="00676D60"/>
    <w:rsid w:val="006771E3"/>
    <w:rsid w:val="00677662"/>
    <w:rsid w:val="00680127"/>
    <w:rsid w:val="00680D51"/>
    <w:rsid w:val="006811DB"/>
    <w:rsid w:val="006811FE"/>
    <w:rsid w:val="006812AC"/>
    <w:rsid w:val="006820A6"/>
    <w:rsid w:val="00682741"/>
    <w:rsid w:val="006828B7"/>
    <w:rsid w:val="00682A1F"/>
    <w:rsid w:val="006834F6"/>
    <w:rsid w:val="006841BD"/>
    <w:rsid w:val="006843F7"/>
    <w:rsid w:val="0068494E"/>
    <w:rsid w:val="0068543E"/>
    <w:rsid w:val="00685616"/>
    <w:rsid w:val="0068599E"/>
    <w:rsid w:val="00685BA6"/>
    <w:rsid w:val="00685FEA"/>
    <w:rsid w:val="006909D7"/>
    <w:rsid w:val="00690A85"/>
    <w:rsid w:val="00690F1C"/>
    <w:rsid w:val="006910BF"/>
    <w:rsid w:val="00691709"/>
    <w:rsid w:val="00692778"/>
    <w:rsid w:val="00692876"/>
    <w:rsid w:val="00693C81"/>
    <w:rsid w:val="00693E3A"/>
    <w:rsid w:val="006958CD"/>
    <w:rsid w:val="00697939"/>
    <w:rsid w:val="00697D73"/>
    <w:rsid w:val="006A01B6"/>
    <w:rsid w:val="006A0863"/>
    <w:rsid w:val="006A0CF9"/>
    <w:rsid w:val="006A2212"/>
    <w:rsid w:val="006A2547"/>
    <w:rsid w:val="006A28AF"/>
    <w:rsid w:val="006A323F"/>
    <w:rsid w:val="006A34F1"/>
    <w:rsid w:val="006A3F54"/>
    <w:rsid w:val="006A55E2"/>
    <w:rsid w:val="006A56F3"/>
    <w:rsid w:val="006A57A7"/>
    <w:rsid w:val="006A5937"/>
    <w:rsid w:val="006A5FEB"/>
    <w:rsid w:val="006A65FA"/>
    <w:rsid w:val="006A677D"/>
    <w:rsid w:val="006A68F1"/>
    <w:rsid w:val="006B0BE9"/>
    <w:rsid w:val="006B0DE9"/>
    <w:rsid w:val="006B0FE5"/>
    <w:rsid w:val="006B16AC"/>
    <w:rsid w:val="006B215A"/>
    <w:rsid w:val="006B260B"/>
    <w:rsid w:val="006B26CD"/>
    <w:rsid w:val="006B2F18"/>
    <w:rsid w:val="006B4590"/>
    <w:rsid w:val="006B4A81"/>
    <w:rsid w:val="006B5F5E"/>
    <w:rsid w:val="006B62A3"/>
    <w:rsid w:val="006B68D1"/>
    <w:rsid w:val="006B6967"/>
    <w:rsid w:val="006B6E65"/>
    <w:rsid w:val="006B7860"/>
    <w:rsid w:val="006C1BAB"/>
    <w:rsid w:val="006C1E92"/>
    <w:rsid w:val="006C298B"/>
    <w:rsid w:val="006C2B60"/>
    <w:rsid w:val="006C2FFA"/>
    <w:rsid w:val="006C395C"/>
    <w:rsid w:val="006C40EE"/>
    <w:rsid w:val="006C4BC8"/>
    <w:rsid w:val="006C4CBE"/>
    <w:rsid w:val="006C64CE"/>
    <w:rsid w:val="006C7135"/>
    <w:rsid w:val="006C7716"/>
    <w:rsid w:val="006C7B62"/>
    <w:rsid w:val="006D0DE8"/>
    <w:rsid w:val="006D1247"/>
    <w:rsid w:val="006D19D1"/>
    <w:rsid w:val="006D1FE5"/>
    <w:rsid w:val="006D29C3"/>
    <w:rsid w:val="006D2CB8"/>
    <w:rsid w:val="006D2EBE"/>
    <w:rsid w:val="006D2EBF"/>
    <w:rsid w:val="006D2F7C"/>
    <w:rsid w:val="006D342A"/>
    <w:rsid w:val="006D372D"/>
    <w:rsid w:val="006D48C6"/>
    <w:rsid w:val="006D4A72"/>
    <w:rsid w:val="006D4B96"/>
    <w:rsid w:val="006D58DF"/>
    <w:rsid w:val="006D59C7"/>
    <w:rsid w:val="006D600B"/>
    <w:rsid w:val="006D6943"/>
    <w:rsid w:val="006D69BA"/>
    <w:rsid w:val="006D6DF9"/>
    <w:rsid w:val="006D6F9D"/>
    <w:rsid w:val="006D70E0"/>
    <w:rsid w:val="006E0769"/>
    <w:rsid w:val="006E092A"/>
    <w:rsid w:val="006E1521"/>
    <w:rsid w:val="006E16BD"/>
    <w:rsid w:val="006E3561"/>
    <w:rsid w:val="006E36F6"/>
    <w:rsid w:val="006E53A6"/>
    <w:rsid w:val="006E5557"/>
    <w:rsid w:val="006E5E8C"/>
    <w:rsid w:val="006E7052"/>
    <w:rsid w:val="006E7F67"/>
    <w:rsid w:val="006F06AF"/>
    <w:rsid w:val="006F1222"/>
    <w:rsid w:val="006F1EEE"/>
    <w:rsid w:val="006F25F5"/>
    <w:rsid w:val="006F26FF"/>
    <w:rsid w:val="006F40A4"/>
    <w:rsid w:val="006F4A75"/>
    <w:rsid w:val="006F511E"/>
    <w:rsid w:val="006F5A02"/>
    <w:rsid w:val="006F5A79"/>
    <w:rsid w:val="006F7A07"/>
    <w:rsid w:val="006F7DFA"/>
    <w:rsid w:val="00700069"/>
    <w:rsid w:val="00700127"/>
    <w:rsid w:val="007005E3"/>
    <w:rsid w:val="007010F8"/>
    <w:rsid w:val="00701271"/>
    <w:rsid w:val="007014F7"/>
    <w:rsid w:val="00701BB2"/>
    <w:rsid w:val="00701DDD"/>
    <w:rsid w:val="00702054"/>
    <w:rsid w:val="007028E0"/>
    <w:rsid w:val="00702EE0"/>
    <w:rsid w:val="007035A6"/>
    <w:rsid w:val="00703863"/>
    <w:rsid w:val="00704540"/>
    <w:rsid w:val="00706671"/>
    <w:rsid w:val="00706DF8"/>
    <w:rsid w:val="0070716C"/>
    <w:rsid w:val="0070725A"/>
    <w:rsid w:val="00710D0F"/>
    <w:rsid w:val="00711204"/>
    <w:rsid w:val="00711F9E"/>
    <w:rsid w:val="007120CF"/>
    <w:rsid w:val="007127AA"/>
    <w:rsid w:val="00712FBA"/>
    <w:rsid w:val="007133AF"/>
    <w:rsid w:val="0071372F"/>
    <w:rsid w:val="00715B5D"/>
    <w:rsid w:val="00715D12"/>
    <w:rsid w:val="00715FC9"/>
    <w:rsid w:val="00716133"/>
    <w:rsid w:val="00717A31"/>
    <w:rsid w:val="007202CA"/>
    <w:rsid w:val="00721669"/>
    <w:rsid w:val="00721F9D"/>
    <w:rsid w:val="00722F39"/>
    <w:rsid w:val="007234E3"/>
    <w:rsid w:val="00724C08"/>
    <w:rsid w:val="0072585F"/>
    <w:rsid w:val="00725DF2"/>
    <w:rsid w:val="00726F51"/>
    <w:rsid w:val="007278C6"/>
    <w:rsid w:val="00727C78"/>
    <w:rsid w:val="00730214"/>
    <w:rsid w:val="0073114D"/>
    <w:rsid w:val="00731892"/>
    <w:rsid w:val="007319FC"/>
    <w:rsid w:val="00731AE5"/>
    <w:rsid w:val="00731D39"/>
    <w:rsid w:val="007321BA"/>
    <w:rsid w:val="00732A0E"/>
    <w:rsid w:val="00732D40"/>
    <w:rsid w:val="00732EAF"/>
    <w:rsid w:val="0073385C"/>
    <w:rsid w:val="00734AE0"/>
    <w:rsid w:val="00735679"/>
    <w:rsid w:val="0073623D"/>
    <w:rsid w:val="007364D7"/>
    <w:rsid w:val="007367C4"/>
    <w:rsid w:val="00736B5F"/>
    <w:rsid w:val="00736CDC"/>
    <w:rsid w:val="00737538"/>
    <w:rsid w:val="0074007B"/>
    <w:rsid w:val="00741AC7"/>
    <w:rsid w:val="00741CA3"/>
    <w:rsid w:val="00741D0B"/>
    <w:rsid w:val="007420A0"/>
    <w:rsid w:val="007426E2"/>
    <w:rsid w:val="0074309E"/>
    <w:rsid w:val="00743A04"/>
    <w:rsid w:val="00744EA1"/>
    <w:rsid w:val="00746CEF"/>
    <w:rsid w:val="0074795B"/>
    <w:rsid w:val="00750CB0"/>
    <w:rsid w:val="00751941"/>
    <w:rsid w:val="00751A1F"/>
    <w:rsid w:val="00751B62"/>
    <w:rsid w:val="00752409"/>
    <w:rsid w:val="0075279C"/>
    <w:rsid w:val="0075311A"/>
    <w:rsid w:val="00753A9A"/>
    <w:rsid w:val="00753AC8"/>
    <w:rsid w:val="00755E42"/>
    <w:rsid w:val="00755FA8"/>
    <w:rsid w:val="00756BB0"/>
    <w:rsid w:val="007577B7"/>
    <w:rsid w:val="007605F8"/>
    <w:rsid w:val="00760A74"/>
    <w:rsid w:val="00761992"/>
    <w:rsid w:val="007625D9"/>
    <w:rsid w:val="0076317F"/>
    <w:rsid w:val="00763E8F"/>
    <w:rsid w:val="0076492A"/>
    <w:rsid w:val="00764E98"/>
    <w:rsid w:val="0076568D"/>
    <w:rsid w:val="007665CD"/>
    <w:rsid w:val="00766986"/>
    <w:rsid w:val="007678F4"/>
    <w:rsid w:val="00767CF1"/>
    <w:rsid w:val="00767EB7"/>
    <w:rsid w:val="007724ED"/>
    <w:rsid w:val="0077268F"/>
    <w:rsid w:val="00773991"/>
    <w:rsid w:val="007746D7"/>
    <w:rsid w:val="00775A84"/>
    <w:rsid w:val="00776099"/>
    <w:rsid w:val="00776AFE"/>
    <w:rsid w:val="00777237"/>
    <w:rsid w:val="00777D5D"/>
    <w:rsid w:val="007807DA"/>
    <w:rsid w:val="007829C4"/>
    <w:rsid w:val="00784811"/>
    <w:rsid w:val="007858F3"/>
    <w:rsid w:val="00785EB7"/>
    <w:rsid w:val="00790396"/>
    <w:rsid w:val="00791D16"/>
    <w:rsid w:val="00792064"/>
    <w:rsid w:val="00792829"/>
    <w:rsid w:val="007936B3"/>
    <w:rsid w:val="00793BB5"/>
    <w:rsid w:val="00794842"/>
    <w:rsid w:val="0079552D"/>
    <w:rsid w:val="00795692"/>
    <w:rsid w:val="00796295"/>
    <w:rsid w:val="00797A84"/>
    <w:rsid w:val="007A02DA"/>
    <w:rsid w:val="007A0BFA"/>
    <w:rsid w:val="007A1280"/>
    <w:rsid w:val="007A1285"/>
    <w:rsid w:val="007A1CC1"/>
    <w:rsid w:val="007A2819"/>
    <w:rsid w:val="007A28A6"/>
    <w:rsid w:val="007A2ACD"/>
    <w:rsid w:val="007A3E5C"/>
    <w:rsid w:val="007A424B"/>
    <w:rsid w:val="007A482F"/>
    <w:rsid w:val="007A506C"/>
    <w:rsid w:val="007A5566"/>
    <w:rsid w:val="007A5D91"/>
    <w:rsid w:val="007A5DA6"/>
    <w:rsid w:val="007A7B29"/>
    <w:rsid w:val="007B06AF"/>
    <w:rsid w:val="007B16FC"/>
    <w:rsid w:val="007B26C6"/>
    <w:rsid w:val="007B2E95"/>
    <w:rsid w:val="007B33AA"/>
    <w:rsid w:val="007B38CC"/>
    <w:rsid w:val="007B3B89"/>
    <w:rsid w:val="007B3E13"/>
    <w:rsid w:val="007B45F8"/>
    <w:rsid w:val="007B4FAA"/>
    <w:rsid w:val="007B5FDB"/>
    <w:rsid w:val="007B6308"/>
    <w:rsid w:val="007B641F"/>
    <w:rsid w:val="007B644B"/>
    <w:rsid w:val="007B6AB3"/>
    <w:rsid w:val="007B6E2E"/>
    <w:rsid w:val="007C0659"/>
    <w:rsid w:val="007C0A5D"/>
    <w:rsid w:val="007C11A6"/>
    <w:rsid w:val="007C126F"/>
    <w:rsid w:val="007C2D16"/>
    <w:rsid w:val="007C32E3"/>
    <w:rsid w:val="007C4235"/>
    <w:rsid w:val="007C455F"/>
    <w:rsid w:val="007C4A92"/>
    <w:rsid w:val="007C5A0B"/>
    <w:rsid w:val="007C61BC"/>
    <w:rsid w:val="007C6D62"/>
    <w:rsid w:val="007C6E58"/>
    <w:rsid w:val="007C7381"/>
    <w:rsid w:val="007C7B2C"/>
    <w:rsid w:val="007C7DA3"/>
    <w:rsid w:val="007D0687"/>
    <w:rsid w:val="007D1379"/>
    <w:rsid w:val="007D2F5B"/>
    <w:rsid w:val="007D301D"/>
    <w:rsid w:val="007D3541"/>
    <w:rsid w:val="007D3F69"/>
    <w:rsid w:val="007D458E"/>
    <w:rsid w:val="007D53DC"/>
    <w:rsid w:val="007D5994"/>
    <w:rsid w:val="007D63AA"/>
    <w:rsid w:val="007D7FC4"/>
    <w:rsid w:val="007E05E0"/>
    <w:rsid w:val="007E062E"/>
    <w:rsid w:val="007E0E18"/>
    <w:rsid w:val="007E0EAD"/>
    <w:rsid w:val="007E1102"/>
    <w:rsid w:val="007E13CD"/>
    <w:rsid w:val="007E1544"/>
    <w:rsid w:val="007E1742"/>
    <w:rsid w:val="007E1ECD"/>
    <w:rsid w:val="007E218C"/>
    <w:rsid w:val="007E2D05"/>
    <w:rsid w:val="007E2F43"/>
    <w:rsid w:val="007E3078"/>
    <w:rsid w:val="007E3E86"/>
    <w:rsid w:val="007E4F09"/>
    <w:rsid w:val="007E50B8"/>
    <w:rsid w:val="007E5355"/>
    <w:rsid w:val="007E6A8E"/>
    <w:rsid w:val="007E6F42"/>
    <w:rsid w:val="007E72B6"/>
    <w:rsid w:val="007E7300"/>
    <w:rsid w:val="007E7ED4"/>
    <w:rsid w:val="007F0230"/>
    <w:rsid w:val="007F1C50"/>
    <w:rsid w:val="007F2995"/>
    <w:rsid w:val="007F2F15"/>
    <w:rsid w:val="007F49C4"/>
    <w:rsid w:val="007F4F52"/>
    <w:rsid w:val="007F6604"/>
    <w:rsid w:val="007F74CA"/>
    <w:rsid w:val="00800090"/>
    <w:rsid w:val="00801285"/>
    <w:rsid w:val="00801C48"/>
    <w:rsid w:val="008022B5"/>
    <w:rsid w:val="00802945"/>
    <w:rsid w:val="00802FB5"/>
    <w:rsid w:val="00803636"/>
    <w:rsid w:val="00803C3F"/>
    <w:rsid w:val="00803E72"/>
    <w:rsid w:val="00804215"/>
    <w:rsid w:val="00804854"/>
    <w:rsid w:val="00805293"/>
    <w:rsid w:val="0080558B"/>
    <w:rsid w:val="00806985"/>
    <w:rsid w:val="008078ED"/>
    <w:rsid w:val="008111CA"/>
    <w:rsid w:val="00811532"/>
    <w:rsid w:val="00811636"/>
    <w:rsid w:val="0081302C"/>
    <w:rsid w:val="0081376E"/>
    <w:rsid w:val="00813A0C"/>
    <w:rsid w:val="0081469F"/>
    <w:rsid w:val="00814E53"/>
    <w:rsid w:val="0081576C"/>
    <w:rsid w:val="00816057"/>
    <w:rsid w:val="008163A9"/>
    <w:rsid w:val="008204A3"/>
    <w:rsid w:val="00820942"/>
    <w:rsid w:val="00820C91"/>
    <w:rsid w:val="00821618"/>
    <w:rsid w:val="00822CCA"/>
    <w:rsid w:val="00823418"/>
    <w:rsid w:val="0082385A"/>
    <w:rsid w:val="0082673D"/>
    <w:rsid w:val="00826A1B"/>
    <w:rsid w:val="00827739"/>
    <w:rsid w:val="0083047F"/>
    <w:rsid w:val="00830A73"/>
    <w:rsid w:val="00831069"/>
    <w:rsid w:val="00831177"/>
    <w:rsid w:val="0083118D"/>
    <w:rsid w:val="0083299C"/>
    <w:rsid w:val="00832B36"/>
    <w:rsid w:val="00832F1C"/>
    <w:rsid w:val="0083373E"/>
    <w:rsid w:val="00834D7C"/>
    <w:rsid w:val="008356FC"/>
    <w:rsid w:val="00836106"/>
    <w:rsid w:val="008378BF"/>
    <w:rsid w:val="00840171"/>
    <w:rsid w:val="00840214"/>
    <w:rsid w:val="00841D2D"/>
    <w:rsid w:val="0084328C"/>
    <w:rsid w:val="008451BE"/>
    <w:rsid w:val="0084522D"/>
    <w:rsid w:val="0084538F"/>
    <w:rsid w:val="00845AAA"/>
    <w:rsid w:val="00846BFC"/>
    <w:rsid w:val="00850B45"/>
    <w:rsid w:val="00850BE3"/>
    <w:rsid w:val="00852E6F"/>
    <w:rsid w:val="00854537"/>
    <w:rsid w:val="0085473B"/>
    <w:rsid w:val="008549BA"/>
    <w:rsid w:val="00854B30"/>
    <w:rsid w:val="008550CA"/>
    <w:rsid w:val="00855212"/>
    <w:rsid w:val="0085550B"/>
    <w:rsid w:val="00855AE1"/>
    <w:rsid w:val="008566B4"/>
    <w:rsid w:val="00856994"/>
    <w:rsid w:val="00857274"/>
    <w:rsid w:val="00860570"/>
    <w:rsid w:val="0086149C"/>
    <w:rsid w:val="008621B2"/>
    <w:rsid w:val="00862719"/>
    <w:rsid w:val="00862F7D"/>
    <w:rsid w:val="008634FB"/>
    <w:rsid w:val="008639FC"/>
    <w:rsid w:val="00863E07"/>
    <w:rsid w:val="008647EB"/>
    <w:rsid w:val="008653E1"/>
    <w:rsid w:val="00865FC4"/>
    <w:rsid w:val="00870236"/>
    <w:rsid w:val="00870636"/>
    <w:rsid w:val="00870B6F"/>
    <w:rsid w:val="00870D72"/>
    <w:rsid w:val="00870F52"/>
    <w:rsid w:val="00870F8D"/>
    <w:rsid w:val="0087103D"/>
    <w:rsid w:val="00871C46"/>
    <w:rsid w:val="00872A75"/>
    <w:rsid w:val="00874783"/>
    <w:rsid w:val="008748EF"/>
    <w:rsid w:val="00876252"/>
    <w:rsid w:val="00876522"/>
    <w:rsid w:val="008808C1"/>
    <w:rsid w:val="008829B3"/>
    <w:rsid w:val="00882CF9"/>
    <w:rsid w:val="0088648D"/>
    <w:rsid w:val="00886DCE"/>
    <w:rsid w:val="00890F43"/>
    <w:rsid w:val="00891353"/>
    <w:rsid w:val="008927F9"/>
    <w:rsid w:val="00893DA5"/>
    <w:rsid w:val="00894BA3"/>
    <w:rsid w:val="00894CE8"/>
    <w:rsid w:val="00896E35"/>
    <w:rsid w:val="00897D87"/>
    <w:rsid w:val="008A16B8"/>
    <w:rsid w:val="008A18D3"/>
    <w:rsid w:val="008A259F"/>
    <w:rsid w:val="008A2F37"/>
    <w:rsid w:val="008A3314"/>
    <w:rsid w:val="008A3F35"/>
    <w:rsid w:val="008A4887"/>
    <w:rsid w:val="008A5164"/>
    <w:rsid w:val="008A5895"/>
    <w:rsid w:val="008A5B24"/>
    <w:rsid w:val="008A68A4"/>
    <w:rsid w:val="008A749E"/>
    <w:rsid w:val="008A7AE4"/>
    <w:rsid w:val="008B0A8B"/>
    <w:rsid w:val="008B0FAA"/>
    <w:rsid w:val="008B1608"/>
    <w:rsid w:val="008B1913"/>
    <w:rsid w:val="008B2EA6"/>
    <w:rsid w:val="008B32CE"/>
    <w:rsid w:val="008B4607"/>
    <w:rsid w:val="008B58FF"/>
    <w:rsid w:val="008B6CF2"/>
    <w:rsid w:val="008B6D16"/>
    <w:rsid w:val="008B702E"/>
    <w:rsid w:val="008C0453"/>
    <w:rsid w:val="008C077D"/>
    <w:rsid w:val="008C0B97"/>
    <w:rsid w:val="008C0D91"/>
    <w:rsid w:val="008C1092"/>
    <w:rsid w:val="008C2A5C"/>
    <w:rsid w:val="008C4068"/>
    <w:rsid w:val="008C43EB"/>
    <w:rsid w:val="008C4677"/>
    <w:rsid w:val="008C5114"/>
    <w:rsid w:val="008C55CC"/>
    <w:rsid w:val="008C619F"/>
    <w:rsid w:val="008C6F81"/>
    <w:rsid w:val="008C7D68"/>
    <w:rsid w:val="008D0183"/>
    <w:rsid w:val="008D0234"/>
    <w:rsid w:val="008D024F"/>
    <w:rsid w:val="008D1123"/>
    <w:rsid w:val="008D14ED"/>
    <w:rsid w:val="008D17C5"/>
    <w:rsid w:val="008D2032"/>
    <w:rsid w:val="008D2118"/>
    <w:rsid w:val="008D25D8"/>
    <w:rsid w:val="008D3B59"/>
    <w:rsid w:val="008D3DED"/>
    <w:rsid w:val="008D48C3"/>
    <w:rsid w:val="008D4929"/>
    <w:rsid w:val="008D58CD"/>
    <w:rsid w:val="008D6A28"/>
    <w:rsid w:val="008D6B70"/>
    <w:rsid w:val="008D7754"/>
    <w:rsid w:val="008D78C5"/>
    <w:rsid w:val="008D7A93"/>
    <w:rsid w:val="008E0CAC"/>
    <w:rsid w:val="008E14AF"/>
    <w:rsid w:val="008E2879"/>
    <w:rsid w:val="008E2EC0"/>
    <w:rsid w:val="008E3141"/>
    <w:rsid w:val="008E3C9C"/>
    <w:rsid w:val="008E423F"/>
    <w:rsid w:val="008E4487"/>
    <w:rsid w:val="008E44D2"/>
    <w:rsid w:val="008E4F67"/>
    <w:rsid w:val="008E6745"/>
    <w:rsid w:val="008E69B7"/>
    <w:rsid w:val="008E704D"/>
    <w:rsid w:val="008E768B"/>
    <w:rsid w:val="008F049C"/>
    <w:rsid w:val="008F124E"/>
    <w:rsid w:val="008F23BF"/>
    <w:rsid w:val="008F2ED2"/>
    <w:rsid w:val="008F3B15"/>
    <w:rsid w:val="008F43E3"/>
    <w:rsid w:val="008F456F"/>
    <w:rsid w:val="008F4EEA"/>
    <w:rsid w:val="008F64A9"/>
    <w:rsid w:val="008F748F"/>
    <w:rsid w:val="008F751C"/>
    <w:rsid w:val="008F7E29"/>
    <w:rsid w:val="00901E70"/>
    <w:rsid w:val="00901F92"/>
    <w:rsid w:val="009033D0"/>
    <w:rsid w:val="00904B6C"/>
    <w:rsid w:val="00905677"/>
    <w:rsid w:val="00906B14"/>
    <w:rsid w:val="00906FAA"/>
    <w:rsid w:val="009109CA"/>
    <w:rsid w:val="00911512"/>
    <w:rsid w:val="00912AF9"/>
    <w:rsid w:val="009133DB"/>
    <w:rsid w:val="00913C98"/>
    <w:rsid w:val="00914192"/>
    <w:rsid w:val="009149C1"/>
    <w:rsid w:val="009151DE"/>
    <w:rsid w:val="00916454"/>
    <w:rsid w:val="00917024"/>
    <w:rsid w:val="0092001D"/>
    <w:rsid w:val="0092028A"/>
    <w:rsid w:val="00920ACF"/>
    <w:rsid w:val="00921F1E"/>
    <w:rsid w:val="00923222"/>
    <w:rsid w:val="0092360A"/>
    <w:rsid w:val="0092366D"/>
    <w:rsid w:val="00923FE4"/>
    <w:rsid w:val="009240D4"/>
    <w:rsid w:val="00925373"/>
    <w:rsid w:val="00925819"/>
    <w:rsid w:val="0092726C"/>
    <w:rsid w:val="00930A87"/>
    <w:rsid w:val="0093144E"/>
    <w:rsid w:val="00931C9F"/>
    <w:rsid w:val="00932A9A"/>
    <w:rsid w:val="0093318A"/>
    <w:rsid w:val="00933B3C"/>
    <w:rsid w:val="009341EE"/>
    <w:rsid w:val="00934386"/>
    <w:rsid w:val="00934566"/>
    <w:rsid w:val="00934959"/>
    <w:rsid w:val="00935FD7"/>
    <w:rsid w:val="00936817"/>
    <w:rsid w:val="00936FE1"/>
    <w:rsid w:val="009373EB"/>
    <w:rsid w:val="00937704"/>
    <w:rsid w:val="00940B52"/>
    <w:rsid w:val="009416B5"/>
    <w:rsid w:val="00941776"/>
    <w:rsid w:val="00942512"/>
    <w:rsid w:val="00942779"/>
    <w:rsid w:val="009428DA"/>
    <w:rsid w:val="00942D01"/>
    <w:rsid w:val="009439F9"/>
    <w:rsid w:val="00943BEC"/>
    <w:rsid w:val="00944083"/>
    <w:rsid w:val="00944557"/>
    <w:rsid w:val="00944B85"/>
    <w:rsid w:val="0094526A"/>
    <w:rsid w:val="00945479"/>
    <w:rsid w:val="00945BF2"/>
    <w:rsid w:val="0094712F"/>
    <w:rsid w:val="00947A77"/>
    <w:rsid w:val="00947EAD"/>
    <w:rsid w:val="00950F82"/>
    <w:rsid w:val="009554D0"/>
    <w:rsid w:val="00956250"/>
    <w:rsid w:val="009570C7"/>
    <w:rsid w:val="0095742A"/>
    <w:rsid w:val="00957505"/>
    <w:rsid w:val="0096067A"/>
    <w:rsid w:val="0096084E"/>
    <w:rsid w:val="00960CBC"/>
    <w:rsid w:val="00960FC5"/>
    <w:rsid w:val="00961385"/>
    <w:rsid w:val="009614C1"/>
    <w:rsid w:val="00961A3C"/>
    <w:rsid w:val="00961C3D"/>
    <w:rsid w:val="0096255C"/>
    <w:rsid w:val="0096458A"/>
    <w:rsid w:val="009662A8"/>
    <w:rsid w:val="00966867"/>
    <w:rsid w:val="00966D6D"/>
    <w:rsid w:val="009675F4"/>
    <w:rsid w:val="0097033F"/>
    <w:rsid w:val="009708A5"/>
    <w:rsid w:val="00970907"/>
    <w:rsid w:val="00970E8C"/>
    <w:rsid w:val="009711D6"/>
    <w:rsid w:val="00971829"/>
    <w:rsid w:val="00972604"/>
    <w:rsid w:val="00972B66"/>
    <w:rsid w:val="0097311D"/>
    <w:rsid w:val="00973B9C"/>
    <w:rsid w:val="00973EF3"/>
    <w:rsid w:val="0097427F"/>
    <w:rsid w:val="00974746"/>
    <w:rsid w:val="00975259"/>
    <w:rsid w:val="0097578F"/>
    <w:rsid w:val="00975FB6"/>
    <w:rsid w:val="00976823"/>
    <w:rsid w:val="00976D6D"/>
    <w:rsid w:val="0097711D"/>
    <w:rsid w:val="009800F9"/>
    <w:rsid w:val="00980BA0"/>
    <w:rsid w:val="00980BB8"/>
    <w:rsid w:val="00980C5F"/>
    <w:rsid w:val="00981830"/>
    <w:rsid w:val="009825A8"/>
    <w:rsid w:val="00982751"/>
    <w:rsid w:val="0098380C"/>
    <w:rsid w:val="00983BBA"/>
    <w:rsid w:val="00983F5D"/>
    <w:rsid w:val="00983FB4"/>
    <w:rsid w:val="00984D23"/>
    <w:rsid w:val="009854AC"/>
    <w:rsid w:val="00985886"/>
    <w:rsid w:val="00987345"/>
    <w:rsid w:val="00987809"/>
    <w:rsid w:val="00990514"/>
    <w:rsid w:val="00990907"/>
    <w:rsid w:val="00990CD7"/>
    <w:rsid w:val="00991505"/>
    <w:rsid w:val="00991535"/>
    <w:rsid w:val="00991BF1"/>
    <w:rsid w:val="00993274"/>
    <w:rsid w:val="0099391F"/>
    <w:rsid w:val="009939C2"/>
    <w:rsid w:val="009955D5"/>
    <w:rsid w:val="00995E5C"/>
    <w:rsid w:val="00996FCC"/>
    <w:rsid w:val="0099761F"/>
    <w:rsid w:val="00997C5E"/>
    <w:rsid w:val="00997FAB"/>
    <w:rsid w:val="009A0AED"/>
    <w:rsid w:val="009A0F26"/>
    <w:rsid w:val="009A15E2"/>
    <w:rsid w:val="009A1EC6"/>
    <w:rsid w:val="009A1F50"/>
    <w:rsid w:val="009A2133"/>
    <w:rsid w:val="009A26B7"/>
    <w:rsid w:val="009A3D77"/>
    <w:rsid w:val="009A4DCC"/>
    <w:rsid w:val="009A5BC4"/>
    <w:rsid w:val="009A7665"/>
    <w:rsid w:val="009A7CF3"/>
    <w:rsid w:val="009B0090"/>
    <w:rsid w:val="009B130B"/>
    <w:rsid w:val="009B28BC"/>
    <w:rsid w:val="009B2AC7"/>
    <w:rsid w:val="009B3428"/>
    <w:rsid w:val="009B408D"/>
    <w:rsid w:val="009B4E7A"/>
    <w:rsid w:val="009B66B3"/>
    <w:rsid w:val="009B6F3F"/>
    <w:rsid w:val="009B714B"/>
    <w:rsid w:val="009B785D"/>
    <w:rsid w:val="009B785E"/>
    <w:rsid w:val="009B7A95"/>
    <w:rsid w:val="009C0437"/>
    <w:rsid w:val="009C0959"/>
    <w:rsid w:val="009C0B90"/>
    <w:rsid w:val="009C0CB5"/>
    <w:rsid w:val="009C1195"/>
    <w:rsid w:val="009C1AB1"/>
    <w:rsid w:val="009C1BA5"/>
    <w:rsid w:val="009C26A4"/>
    <w:rsid w:val="009C272F"/>
    <w:rsid w:val="009C2A98"/>
    <w:rsid w:val="009C365D"/>
    <w:rsid w:val="009C38C7"/>
    <w:rsid w:val="009C38E7"/>
    <w:rsid w:val="009C3C91"/>
    <w:rsid w:val="009C5B54"/>
    <w:rsid w:val="009C629F"/>
    <w:rsid w:val="009C7114"/>
    <w:rsid w:val="009C7FCC"/>
    <w:rsid w:val="009D0452"/>
    <w:rsid w:val="009D0D25"/>
    <w:rsid w:val="009D20E3"/>
    <w:rsid w:val="009D246A"/>
    <w:rsid w:val="009D26F7"/>
    <w:rsid w:val="009D2A62"/>
    <w:rsid w:val="009D33A0"/>
    <w:rsid w:val="009D4FE3"/>
    <w:rsid w:val="009D5055"/>
    <w:rsid w:val="009D5ACF"/>
    <w:rsid w:val="009D5D46"/>
    <w:rsid w:val="009D5DC9"/>
    <w:rsid w:val="009D5EE9"/>
    <w:rsid w:val="009D6371"/>
    <w:rsid w:val="009D63BE"/>
    <w:rsid w:val="009D65DB"/>
    <w:rsid w:val="009D6E11"/>
    <w:rsid w:val="009D7534"/>
    <w:rsid w:val="009E06E8"/>
    <w:rsid w:val="009E0A3E"/>
    <w:rsid w:val="009E0C4D"/>
    <w:rsid w:val="009E18AF"/>
    <w:rsid w:val="009E19A7"/>
    <w:rsid w:val="009E1AE3"/>
    <w:rsid w:val="009E2272"/>
    <w:rsid w:val="009E2D78"/>
    <w:rsid w:val="009E3B26"/>
    <w:rsid w:val="009E4ACD"/>
    <w:rsid w:val="009E500E"/>
    <w:rsid w:val="009E60EB"/>
    <w:rsid w:val="009E6BCC"/>
    <w:rsid w:val="009E7CEF"/>
    <w:rsid w:val="009F170D"/>
    <w:rsid w:val="009F194A"/>
    <w:rsid w:val="009F226E"/>
    <w:rsid w:val="009F2280"/>
    <w:rsid w:val="009F31D3"/>
    <w:rsid w:val="009F3552"/>
    <w:rsid w:val="009F3B23"/>
    <w:rsid w:val="009F4749"/>
    <w:rsid w:val="009F4E01"/>
    <w:rsid w:val="009F5B73"/>
    <w:rsid w:val="009F5C39"/>
    <w:rsid w:val="009F64FB"/>
    <w:rsid w:val="009F6666"/>
    <w:rsid w:val="009F749F"/>
    <w:rsid w:val="009F7A4A"/>
    <w:rsid w:val="009F7D57"/>
    <w:rsid w:val="00A00355"/>
    <w:rsid w:val="00A019CD"/>
    <w:rsid w:val="00A02080"/>
    <w:rsid w:val="00A02E90"/>
    <w:rsid w:val="00A03AEB"/>
    <w:rsid w:val="00A04732"/>
    <w:rsid w:val="00A04888"/>
    <w:rsid w:val="00A04C6D"/>
    <w:rsid w:val="00A0553C"/>
    <w:rsid w:val="00A06696"/>
    <w:rsid w:val="00A0729D"/>
    <w:rsid w:val="00A07994"/>
    <w:rsid w:val="00A07F77"/>
    <w:rsid w:val="00A10531"/>
    <w:rsid w:val="00A11632"/>
    <w:rsid w:val="00A1262B"/>
    <w:rsid w:val="00A135D4"/>
    <w:rsid w:val="00A137E4"/>
    <w:rsid w:val="00A13BE9"/>
    <w:rsid w:val="00A14844"/>
    <w:rsid w:val="00A1510B"/>
    <w:rsid w:val="00A15ECA"/>
    <w:rsid w:val="00A171B5"/>
    <w:rsid w:val="00A171C1"/>
    <w:rsid w:val="00A17E4F"/>
    <w:rsid w:val="00A2124A"/>
    <w:rsid w:val="00A21C86"/>
    <w:rsid w:val="00A21FFE"/>
    <w:rsid w:val="00A2311F"/>
    <w:rsid w:val="00A2382B"/>
    <w:rsid w:val="00A23DDB"/>
    <w:rsid w:val="00A24508"/>
    <w:rsid w:val="00A24BFC"/>
    <w:rsid w:val="00A2544C"/>
    <w:rsid w:val="00A25FCB"/>
    <w:rsid w:val="00A2723B"/>
    <w:rsid w:val="00A27F31"/>
    <w:rsid w:val="00A27F3B"/>
    <w:rsid w:val="00A307C6"/>
    <w:rsid w:val="00A3206E"/>
    <w:rsid w:val="00A32079"/>
    <w:rsid w:val="00A32438"/>
    <w:rsid w:val="00A324FB"/>
    <w:rsid w:val="00A326F8"/>
    <w:rsid w:val="00A326FF"/>
    <w:rsid w:val="00A331F8"/>
    <w:rsid w:val="00A33B48"/>
    <w:rsid w:val="00A34218"/>
    <w:rsid w:val="00A418BF"/>
    <w:rsid w:val="00A436C1"/>
    <w:rsid w:val="00A43D5E"/>
    <w:rsid w:val="00A44A6D"/>
    <w:rsid w:val="00A46F0D"/>
    <w:rsid w:val="00A50260"/>
    <w:rsid w:val="00A5082B"/>
    <w:rsid w:val="00A50AC8"/>
    <w:rsid w:val="00A50EB4"/>
    <w:rsid w:val="00A51193"/>
    <w:rsid w:val="00A516C0"/>
    <w:rsid w:val="00A51D4E"/>
    <w:rsid w:val="00A521DA"/>
    <w:rsid w:val="00A5223C"/>
    <w:rsid w:val="00A52288"/>
    <w:rsid w:val="00A52EA2"/>
    <w:rsid w:val="00A53176"/>
    <w:rsid w:val="00A53252"/>
    <w:rsid w:val="00A537D9"/>
    <w:rsid w:val="00A53A23"/>
    <w:rsid w:val="00A5496F"/>
    <w:rsid w:val="00A55E0B"/>
    <w:rsid w:val="00A564ED"/>
    <w:rsid w:val="00A57247"/>
    <w:rsid w:val="00A57530"/>
    <w:rsid w:val="00A57EA7"/>
    <w:rsid w:val="00A61802"/>
    <w:rsid w:val="00A61DF2"/>
    <w:rsid w:val="00A62816"/>
    <w:rsid w:val="00A6370D"/>
    <w:rsid w:val="00A637BF"/>
    <w:rsid w:val="00A63F72"/>
    <w:rsid w:val="00A649A1"/>
    <w:rsid w:val="00A6529F"/>
    <w:rsid w:val="00A65ABB"/>
    <w:rsid w:val="00A65AEE"/>
    <w:rsid w:val="00A67587"/>
    <w:rsid w:val="00A67B92"/>
    <w:rsid w:val="00A67D7B"/>
    <w:rsid w:val="00A67EB1"/>
    <w:rsid w:val="00A703E7"/>
    <w:rsid w:val="00A713E2"/>
    <w:rsid w:val="00A71AA9"/>
    <w:rsid w:val="00A72FBF"/>
    <w:rsid w:val="00A7413A"/>
    <w:rsid w:val="00A741BC"/>
    <w:rsid w:val="00A74AAD"/>
    <w:rsid w:val="00A74AC3"/>
    <w:rsid w:val="00A75D28"/>
    <w:rsid w:val="00A7602C"/>
    <w:rsid w:val="00A76BC6"/>
    <w:rsid w:val="00A774F0"/>
    <w:rsid w:val="00A77CAA"/>
    <w:rsid w:val="00A80B05"/>
    <w:rsid w:val="00A80E81"/>
    <w:rsid w:val="00A80E9C"/>
    <w:rsid w:val="00A80EAA"/>
    <w:rsid w:val="00A81F41"/>
    <w:rsid w:val="00A81F6E"/>
    <w:rsid w:val="00A82CFF"/>
    <w:rsid w:val="00A85315"/>
    <w:rsid w:val="00A8548D"/>
    <w:rsid w:val="00A858D6"/>
    <w:rsid w:val="00A85F40"/>
    <w:rsid w:val="00A876EE"/>
    <w:rsid w:val="00A90A79"/>
    <w:rsid w:val="00A92425"/>
    <w:rsid w:val="00A93F91"/>
    <w:rsid w:val="00A9431C"/>
    <w:rsid w:val="00A953F7"/>
    <w:rsid w:val="00A96020"/>
    <w:rsid w:val="00A96BB8"/>
    <w:rsid w:val="00A973E3"/>
    <w:rsid w:val="00A97C53"/>
    <w:rsid w:val="00A97CB3"/>
    <w:rsid w:val="00A97D58"/>
    <w:rsid w:val="00AA01C8"/>
    <w:rsid w:val="00AA0226"/>
    <w:rsid w:val="00AA0885"/>
    <w:rsid w:val="00AA0D16"/>
    <w:rsid w:val="00AA129E"/>
    <w:rsid w:val="00AA13B7"/>
    <w:rsid w:val="00AA17B4"/>
    <w:rsid w:val="00AA19D1"/>
    <w:rsid w:val="00AA2D1F"/>
    <w:rsid w:val="00AA30EC"/>
    <w:rsid w:val="00AA3518"/>
    <w:rsid w:val="00AA4005"/>
    <w:rsid w:val="00AA5742"/>
    <w:rsid w:val="00AA63B2"/>
    <w:rsid w:val="00AA6744"/>
    <w:rsid w:val="00AA6E96"/>
    <w:rsid w:val="00AA718B"/>
    <w:rsid w:val="00AA71AB"/>
    <w:rsid w:val="00AA78DF"/>
    <w:rsid w:val="00AB044E"/>
    <w:rsid w:val="00AB04DE"/>
    <w:rsid w:val="00AB4A60"/>
    <w:rsid w:val="00AB4C9B"/>
    <w:rsid w:val="00AB4F3C"/>
    <w:rsid w:val="00AB584E"/>
    <w:rsid w:val="00AB654E"/>
    <w:rsid w:val="00AB6885"/>
    <w:rsid w:val="00AB77EC"/>
    <w:rsid w:val="00AC11F0"/>
    <w:rsid w:val="00AC136F"/>
    <w:rsid w:val="00AC1658"/>
    <w:rsid w:val="00AC26AC"/>
    <w:rsid w:val="00AC2FCC"/>
    <w:rsid w:val="00AC34DD"/>
    <w:rsid w:val="00AC3A3B"/>
    <w:rsid w:val="00AC3FED"/>
    <w:rsid w:val="00AC42D9"/>
    <w:rsid w:val="00AC5559"/>
    <w:rsid w:val="00AC5D7F"/>
    <w:rsid w:val="00AC7947"/>
    <w:rsid w:val="00AC7F5A"/>
    <w:rsid w:val="00AD0267"/>
    <w:rsid w:val="00AD078A"/>
    <w:rsid w:val="00AD115C"/>
    <w:rsid w:val="00AD21E8"/>
    <w:rsid w:val="00AD2227"/>
    <w:rsid w:val="00AD23FB"/>
    <w:rsid w:val="00AD2D39"/>
    <w:rsid w:val="00AD2DBC"/>
    <w:rsid w:val="00AD348F"/>
    <w:rsid w:val="00AD3531"/>
    <w:rsid w:val="00AD356E"/>
    <w:rsid w:val="00AD3ADC"/>
    <w:rsid w:val="00AD3F8F"/>
    <w:rsid w:val="00AD5430"/>
    <w:rsid w:val="00AD57E8"/>
    <w:rsid w:val="00AD5824"/>
    <w:rsid w:val="00AD6843"/>
    <w:rsid w:val="00AE0A1A"/>
    <w:rsid w:val="00AE18F5"/>
    <w:rsid w:val="00AE1A08"/>
    <w:rsid w:val="00AE1FAE"/>
    <w:rsid w:val="00AE33F3"/>
    <w:rsid w:val="00AE3DAF"/>
    <w:rsid w:val="00AE3FBC"/>
    <w:rsid w:val="00AE4010"/>
    <w:rsid w:val="00AE4832"/>
    <w:rsid w:val="00AE4EF4"/>
    <w:rsid w:val="00AE5B74"/>
    <w:rsid w:val="00AE6636"/>
    <w:rsid w:val="00AE6D16"/>
    <w:rsid w:val="00AE6FBB"/>
    <w:rsid w:val="00AE7973"/>
    <w:rsid w:val="00AE7CB3"/>
    <w:rsid w:val="00AF022D"/>
    <w:rsid w:val="00AF0E6B"/>
    <w:rsid w:val="00AF154E"/>
    <w:rsid w:val="00AF1D0A"/>
    <w:rsid w:val="00AF3BF4"/>
    <w:rsid w:val="00AF5472"/>
    <w:rsid w:val="00AF5C85"/>
    <w:rsid w:val="00AF6067"/>
    <w:rsid w:val="00AF6AAF"/>
    <w:rsid w:val="00AF6D1E"/>
    <w:rsid w:val="00AF72B4"/>
    <w:rsid w:val="00AF78EE"/>
    <w:rsid w:val="00AF7C24"/>
    <w:rsid w:val="00AF7DD1"/>
    <w:rsid w:val="00AF7F1E"/>
    <w:rsid w:val="00B001A6"/>
    <w:rsid w:val="00B0092A"/>
    <w:rsid w:val="00B015D0"/>
    <w:rsid w:val="00B01F2D"/>
    <w:rsid w:val="00B02520"/>
    <w:rsid w:val="00B02C66"/>
    <w:rsid w:val="00B02E6F"/>
    <w:rsid w:val="00B037AC"/>
    <w:rsid w:val="00B03890"/>
    <w:rsid w:val="00B041D7"/>
    <w:rsid w:val="00B044F2"/>
    <w:rsid w:val="00B047F4"/>
    <w:rsid w:val="00B04923"/>
    <w:rsid w:val="00B04F35"/>
    <w:rsid w:val="00B05FF5"/>
    <w:rsid w:val="00B10C53"/>
    <w:rsid w:val="00B10D8C"/>
    <w:rsid w:val="00B1153E"/>
    <w:rsid w:val="00B11672"/>
    <w:rsid w:val="00B12165"/>
    <w:rsid w:val="00B12670"/>
    <w:rsid w:val="00B12BF6"/>
    <w:rsid w:val="00B131F5"/>
    <w:rsid w:val="00B14322"/>
    <w:rsid w:val="00B15A9E"/>
    <w:rsid w:val="00B165FE"/>
    <w:rsid w:val="00B1672E"/>
    <w:rsid w:val="00B179CB"/>
    <w:rsid w:val="00B20FC2"/>
    <w:rsid w:val="00B210F6"/>
    <w:rsid w:val="00B21DB7"/>
    <w:rsid w:val="00B21DDB"/>
    <w:rsid w:val="00B21E17"/>
    <w:rsid w:val="00B2249F"/>
    <w:rsid w:val="00B22A1B"/>
    <w:rsid w:val="00B23290"/>
    <w:rsid w:val="00B234AF"/>
    <w:rsid w:val="00B237E5"/>
    <w:rsid w:val="00B23E21"/>
    <w:rsid w:val="00B249A7"/>
    <w:rsid w:val="00B25F0A"/>
    <w:rsid w:val="00B27224"/>
    <w:rsid w:val="00B27B90"/>
    <w:rsid w:val="00B27C8A"/>
    <w:rsid w:val="00B30D03"/>
    <w:rsid w:val="00B31592"/>
    <w:rsid w:val="00B319FA"/>
    <w:rsid w:val="00B32391"/>
    <w:rsid w:val="00B32D37"/>
    <w:rsid w:val="00B32E9E"/>
    <w:rsid w:val="00B33587"/>
    <w:rsid w:val="00B33BB7"/>
    <w:rsid w:val="00B33ED2"/>
    <w:rsid w:val="00B341FD"/>
    <w:rsid w:val="00B3426F"/>
    <w:rsid w:val="00B34C48"/>
    <w:rsid w:val="00B350B9"/>
    <w:rsid w:val="00B350C6"/>
    <w:rsid w:val="00B354B2"/>
    <w:rsid w:val="00B35E96"/>
    <w:rsid w:val="00B3646A"/>
    <w:rsid w:val="00B371F5"/>
    <w:rsid w:val="00B37A1E"/>
    <w:rsid w:val="00B37D0E"/>
    <w:rsid w:val="00B407B9"/>
    <w:rsid w:val="00B407C7"/>
    <w:rsid w:val="00B40949"/>
    <w:rsid w:val="00B41259"/>
    <w:rsid w:val="00B4196B"/>
    <w:rsid w:val="00B419E1"/>
    <w:rsid w:val="00B41BBD"/>
    <w:rsid w:val="00B43DF1"/>
    <w:rsid w:val="00B441E8"/>
    <w:rsid w:val="00B45F3F"/>
    <w:rsid w:val="00B46DD4"/>
    <w:rsid w:val="00B4709E"/>
    <w:rsid w:val="00B516CB"/>
    <w:rsid w:val="00B51919"/>
    <w:rsid w:val="00B51F40"/>
    <w:rsid w:val="00B5360B"/>
    <w:rsid w:val="00B5426C"/>
    <w:rsid w:val="00B5483C"/>
    <w:rsid w:val="00B57040"/>
    <w:rsid w:val="00B61B2A"/>
    <w:rsid w:val="00B61D01"/>
    <w:rsid w:val="00B620E1"/>
    <w:rsid w:val="00B6376E"/>
    <w:rsid w:val="00B64058"/>
    <w:rsid w:val="00B64700"/>
    <w:rsid w:val="00B64D23"/>
    <w:rsid w:val="00B66F46"/>
    <w:rsid w:val="00B678C0"/>
    <w:rsid w:val="00B700AF"/>
    <w:rsid w:val="00B705CF"/>
    <w:rsid w:val="00B71023"/>
    <w:rsid w:val="00B71B23"/>
    <w:rsid w:val="00B72410"/>
    <w:rsid w:val="00B7244B"/>
    <w:rsid w:val="00B730A6"/>
    <w:rsid w:val="00B73F8D"/>
    <w:rsid w:val="00B7562D"/>
    <w:rsid w:val="00B76B6E"/>
    <w:rsid w:val="00B77DA2"/>
    <w:rsid w:val="00B8046E"/>
    <w:rsid w:val="00B80944"/>
    <w:rsid w:val="00B814AB"/>
    <w:rsid w:val="00B8179B"/>
    <w:rsid w:val="00B8226E"/>
    <w:rsid w:val="00B82DA0"/>
    <w:rsid w:val="00B8362B"/>
    <w:rsid w:val="00B83682"/>
    <w:rsid w:val="00B83AC9"/>
    <w:rsid w:val="00B846AC"/>
    <w:rsid w:val="00B8567C"/>
    <w:rsid w:val="00B85BC2"/>
    <w:rsid w:val="00B8657C"/>
    <w:rsid w:val="00B86B78"/>
    <w:rsid w:val="00B86BB1"/>
    <w:rsid w:val="00B8730B"/>
    <w:rsid w:val="00B87A70"/>
    <w:rsid w:val="00B902E3"/>
    <w:rsid w:val="00B9252F"/>
    <w:rsid w:val="00B92899"/>
    <w:rsid w:val="00B9289A"/>
    <w:rsid w:val="00B92980"/>
    <w:rsid w:val="00B93143"/>
    <w:rsid w:val="00B946FA"/>
    <w:rsid w:val="00B94A70"/>
    <w:rsid w:val="00B94F87"/>
    <w:rsid w:val="00B9733C"/>
    <w:rsid w:val="00B97979"/>
    <w:rsid w:val="00BA053B"/>
    <w:rsid w:val="00BA0AD7"/>
    <w:rsid w:val="00BA0BDF"/>
    <w:rsid w:val="00BA13A4"/>
    <w:rsid w:val="00BA3402"/>
    <w:rsid w:val="00BA3BB2"/>
    <w:rsid w:val="00BA57EF"/>
    <w:rsid w:val="00BA5860"/>
    <w:rsid w:val="00BA63A1"/>
    <w:rsid w:val="00BA65C1"/>
    <w:rsid w:val="00BA66B1"/>
    <w:rsid w:val="00BB0E3C"/>
    <w:rsid w:val="00BB1320"/>
    <w:rsid w:val="00BB13FD"/>
    <w:rsid w:val="00BB31B7"/>
    <w:rsid w:val="00BB345F"/>
    <w:rsid w:val="00BB43AF"/>
    <w:rsid w:val="00BB4874"/>
    <w:rsid w:val="00BB4EAC"/>
    <w:rsid w:val="00BB5A44"/>
    <w:rsid w:val="00BB5DE5"/>
    <w:rsid w:val="00BB5ED9"/>
    <w:rsid w:val="00BB6644"/>
    <w:rsid w:val="00BB7DD9"/>
    <w:rsid w:val="00BC015A"/>
    <w:rsid w:val="00BC1138"/>
    <w:rsid w:val="00BC1E6E"/>
    <w:rsid w:val="00BC1ED6"/>
    <w:rsid w:val="00BC2527"/>
    <w:rsid w:val="00BC26FA"/>
    <w:rsid w:val="00BC29A9"/>
    <w:rsid w:val="00BC3128"/>
    <w:rsid w:val="00BC35A7"/>
    <w:rsid w:val="00BC4332"/>
    <w:rsid w:val="00BC475F"/>
    <w:rsid w:val="00BC4BDD"/>
    <w:rsid w:val="00BC539F"/>
    <w:rsid w:val="00BC5497"/>
    <w:rsid w:val="00BC5926"/>
    <w:rsid w:val="00BC5E61"/>
    <w:rsid w:val="00BC5F67"/>
    <w:rsid w:val="00BC62A8"/>
    <w:rsid w:val="00BC6E71"/>
    <w:rsid w:val="00BC6EF8"/>
    <w:rsid w:val="00BC713E"/>
    <w:rsid w:val="00BC73DA"/>
    <w:rsid w:val="00BC7560"/>
    <w:rsid w:val="00BC7EE7"/>
    <w:rsid w:val="00BD0214"/>
    <w:rsid w:val="00BD1190"/>
    <w:rsid w:val="00BD3179"/>
    <w:rsid w:val="00BD3216"/>
    <w:rsid w:val="00BD32D9"/>
    <w:rsid w:val="00BD4399"/>
    <w:rsid w:val="00BD5B41"/>
    <w:rsid w:val="00BD713D"/>
    <w:rsid w:val="00BD75DE"/>
    <w:rsid w:val="00BD7DA2"/>
    <w:rsid w:val="00BE08D2"/>
    <w:rsid w:val="00BE0B01"/>
    <w:rsid w:val="00BE149C"/>
    <w:rsid w:val="00BE1A72"/>
    <w:rsid w:val="00BE231F"/>
    <w:rsid w:val="00BE28A4"/>
    <w:rsid w:val="00BE3FFD"/>
    <w:rsid w:val="00BE4CF8"/>
    <w:rsid w:val="00BE6D54"/>
    <w:rsid w:val="00BE707A"/>
    <w:rsid w:val="00BE775A"/>
    <w:rsid w:val="00BF0472"/>
    <w:rsid w:val="00BF0D34"/>
    <w:rsid w:val="00BF19DC"/>
    <w:rsid w:val="00BF1B0E"/>
    <w:rsid w:val="00BF1FF0"/>
    <w:rsid w:val="00BF224D"/>
    <w:rsid w:val="00BF2850"/>
    <w:rsid w:val="00BF29AC"/>
    <w:rsid w:val="00BF2AC3"/>
    <w:rsid w:val="00BF3603"/>
    <w:rsid w:val="00BF3772"/>
    <w:rsid w:val="00BF38AE"/>
    <w:rsid w:val="00BF4E16"/>
    <w:rsid w:val="00BF4E7F"/>
    <w:rsid w:val="00BF520B"/>
    <w:rsid w:val="00BF791F"/>
    <w:rsid w:val="00BF7F3F"/>
    <w:rsid w:val="00C00C50"/>
    <w:rsid w:val="00C01096"/>
    <w:rsid w:val="00C01D46"/>
    <w:rsid w:val="00C023C1"/>
    <w:rsid w:val="00C02E6F"/>
    <w:rsid w:val="00C02F7E"/>
    <w:rsid w:val="00C0313D"/>
    <w:rsid w:val="00C03BA2"/>
    <w:rsid w:val="00C04434"/>
    <w:rsid w:val="00C04539"/>
    <w:rsid w:val="00C04BB1"/>
    <w:rsid w:val="00C05017"/>
    <w:rsid w:val="00C05B9C"/>
    <w:rsid w:val="00C0703A"/>
    <w:rsid w:val="00C07618"/>
    <w:rsid w:val="00C07765"/>
    <w:rsid w:val="00C07D3A"/>
    <w:rsid w:val="00C1040C"/>
    <w:rsid w:val="00C11A78"/>
    <w:rsid w:val="00C122FE"/>
    <w:rsid w:val="00C12710"/>
    <w:rsid w:val="00C15983"/>
    <w:rsid w:val="00C15B54"/>
    <w:rsid w:val="00C168C8"/>
    <w:rsid w:val="00C16EBC"/>
    <w:rsid w:val="00C17C65"/>
    <w:rsid w:val="00C20C46"/>
    <w:rsid w:val="00C20DD1"/>
    <w:rsid w:val="00C21126"/>
    <w:rsid w:val="00C22115"/>
    <w:rsid w:val="00C224AC"/>
    <w:rsid w:val="00C225D1"/>
    <w:rsid w:val="00C24386"/>
    <w:rsid w:val="00C243E3"/>
    <w:rsid w:val="00C2456B"/>
    <w:rsid w:val="00C24C0E"/>
    <w:rsid w:val="00C25D4A"/>
    <w:rsid w:val="00C26612"/>
    <w:rsid w:val="00C269A3"/>
    <w:rsid w:val="00C27520"/>
    <w:rsid w:val="00C27CB8"/>
    <w:rsid w:val="00C303C5"/>
    <w:rsid w:val="00C324E9"/>
    <w:rsid w:val="00C32C42"/>
    <w:rsid w:val="00C33A20"/>
    <w:rsid w:val="00C34568"/>
    <w:rsid w:val="00C34690"/>
    <w:rsid w:val="00C34966"/>
    <w:rsid w:val="00C3508C"/>
    <w:rsid w:val="00C35268"/>
    <w:rsid w:val="00C35F82"/>
    <w:rsid w:val="00C35F90"/>
    <w:rsid w:val="00C3768E"/>
    <w:rsid w:val="00C37D78"/>
    <w:rsid w:val="00C40A6F"/>
    <w:rsid w:val="00C410F0"/>
    <w:rsid w:val="00C4178C"/>
    <w:rsid w:val="00C41C50"/>
    <w:rsid w:val="00C42162"/>
    <w:rsid w:val="00C426C1"/>
    <w:rsid w:val="00C434F4"/>
    <w:rsid w:val="00C4369A"/>
    <w:rsid w:val="00C44165"/>
    <w:rsid w:val="00C44450"/>
    <w:rsid w:val="00C44468"/>
    <w:rsid w:val="00C445AA"/>
    <w:rsid w:val="00C45593"/>
    <w:rsid w:val="00C46404"/>
    <w:rsid w:val="00C465F7"/>
    <w:rsid w:val="00C47EBD"/>
    <w:rsid w:val="00C52EB6"/>
    <w:rsid w:val="00C5309D"/>
    <w:rsid w:val="00C53291"/>
    <w:rsid w:val="00C53E44"/>
    <w:rsid w:val="00C541AB"/>
    <w:rsid w:val="00C54B62"/>
    <w:rsid w:val="00C5539A"/>
    <w:rsid w:val="00C560D7"/>
    <w:rsid w:val="00C56D22"/>
    <w:rsid w:val="00C574E3"/>
    <w:rsid w:val="00C61293"/>
    <w:rsid w:val="00C61576"/>
    <w:rsid w:val="00C61955"/>
    <w:rsid w:val="00C63A15"/>
    <w:rsid w:val="00C63A6C"/>
    <w:rsid w:val="00C6431B"/>
    <w:rsid w:val="00C6523E"/>
    <w:rsid w:val="00C65DB5"/>
    <w:rsid w:val="00C70414"/>
    <w:rsid w:val="00C71442"/>
    <w:rsid w:val="00C7160A"/>
    <w:rsid w:val="00C71FA9"/>
    <w:rsid w:val="00C72FDB"/>
    <w:rsid w:val="00C7406A"/>
    <w:rsid w:val="00C74C67"/>
    <w:rsid w:val="00C754CB"/>
    <w:rsid w:val="00C7630F"/>
    <w:rsid w:val="00C77550"/>
    <w:rsid w:val="00C812AB"/>
    <w:rsid w:val="00C81793"/>
    <w:rsid w:val="00C81C28"/>
    <w:rsid w:val="00C81E92"/>
    <w:rsid w:val="00C82C61"/>
    <w:rsid w:val="00C82D61"/>
    <w:rsid w:val="00C83580"/>
    <w:rsid w:val="00C836A8"/>
    <w:rsid w:val="00C83958"/>
    <w:rsid w:val="00C8400E"/>
    <w:rsid w:val="00C84D40"/>
    <w:rsid w:val="00C84E63"/>
    <w:rsid w:val="00C877CC"/>
    <w:rsid w:val="00C87B29"/>
    <w:rsid w:val="00C87D9E"/>
    <w:rsid w:val="00C87DDB"/>
    <w:rsid w:val="00C9072D"/>
    <w:rsid w:val="00C90BDD"/>
    <w:rsid w:val="00C9128C"/>
    <w:rsid w:val="00C9226C"/>
    <w:rsid w:val="00C92953"/>
    <w:rsid w:val="00C933E5"/>
    <w:rsid w:val="00C94309"/>
    <w:rsid w:val="00C94C55"/>
    <w:rsid w:val="00C95A5B"/>
    <w:rsid w:val="00C96835"/>
    <w:rsid w:val="00C96A0F"/>
    <w:rsid w:val="00C97C87"/>
    <w:rsid w:val="00C97E93"/>
    <w:rsid w:val="00CA13A1"/>
    <w:rsid w:val="00CA2A9A"/>
    <w:rsid w:val="00CA342F"/>
    <w:rsid w:val="00CA52EA"/>
    <w:rsid w:val="00CA58EE"/>
    <w:rsid w:val="00CA5B7A"/>
    <w:rsid w:val="00CA5C60"/>
    <w:rsid w:val="00CA6DDF"/>
    <w:rsid w:val="00CA712D"/>
    <w:rsid w:val="00CA7940"/>
    <w:rsid w:val="00CA7DAA"/>
    <w:rsid w:val="00CB1166"/>
    <w:rsid w:val="00CB11F8"/>
    <w:rsid w:val="00CB1579"/>
    <w:rsid w:val="00CB1B08"/>
    <w:rsid w:val="00CB3150"/>
    <w:rsid w:val="00CB39F1"/>
    <w:rsid w:val="00CB42D4"/>
    <w:rsid w:val="00CB4539"/>
    <w:rsid w:val="00CB49BD"/>
    <w:rsid w:val="00CB5895"/>
    <w:rsid w:val="00CB68D2"/>
    <w:rsid w:val="00CB6E3F"/>
    <w:rsid w:val="00CB7813"/>
    <w:rsid w:val="00CB7CDB"/>
    <w:rsid w:val="00CC102C"/>
    <w:rsid w:val="00CC2190"/>
    <w:rsid w:val="00CC306A"/>
    <w:rsid w:val="00CC34DC"/>
    <w:rsid w:val="00CC366E"/>
    <w:rsid w:val="00CC4142"/>
    <w:rsid w:val="00CC5C77"/>
    <w:rsid w:val="00CC61BA"/>
    <w:rsid w:val="00CC6237"/>
    <w:rsid w:val="00CC7A4B"/>
    <w:rsid w:val="00CD0334"/>
    <w:rsid w:val="00CD0F9B"/>
    <w:rsid w:val="00CD1E68"/>
    <w:rsid w:val="00CD3538"/>
    <w:rsid w:val="00CD3755"/>
    <w:rsid w:val="00CD3B90"/>
    <w:rsid w:val="00CD4590"/>
    <w:rsid w:val="00CD4A70"/>
    <w:rsid w:val="00CD4D3A"/>
    <w:rsid w:val="00CD5812"/>
    <w:rsid w:val="00CD59CF"/>
    <w:rsid w:val="00CD60C2"/>
    <w:rsid w:val="00CD61E5"/>
    <w:rsid w:val="00CD688A"/>
    <w:rsid w:val="00CD6B50"/>
    <w:rsid w:val="00CD6C7A"/>
    <w:rsid w:val="00CD6E24"/>
    <w:rsid w:val="00CE0469"/>
    <w:rsid w:val="00CE15BE"/>
    <w:rsid w:val="00CE1C3A"/>
    <w:rsid w:val="00CE29A7"/>
    <w:rsid w:val="00CE2D8C"/>
    <w:rsid w:val="00CE32CE"/>
    <w:rsid w:val="00CE442A"/>
    <w:rsid w:val="00CE6135"/>
    <w:rsid w:val="00CE6E76"/>
    <w:rsid w:val="00CE738B"/>
    <w:rsid w:val="00CF0227"/>
    <w:rsid w:val="00CF02FF"/>
    <w:rsid w:val="00CF03FE"/>
    <w:rsid w:val="00CF18F9"/>
    <w:rsid w:val="00CF1B8B"/>
    <w:rsid w:val="00CF1C35"/>
    <w:rsid w:val="00CF2FD3"/>
    <w:rsid w:val="00CF35AB"/>
    <w:rsid w:val="00CF3B8B"/>
    <w:rsid w:val="00CF46EB"/>
    <w:rsid w:val="00CF53A8"/>
    <w:rsid w:val="00CF5790"/>
    <w:rsid w:val="00CF5C88"/>
    <w:rsid w:val="00CF5D7F"/>
    <w:rsid w:val="00CF5E46"/>
    <w:rsid w:val="00CF6562"/>
    <w:rsid w:val="00CF7245"/>
    <w:rsid w:val="00CF7379"/>
    <w:rsid w:val="00D01C00"/>
    <w:rsid w:val="00D01EF0"/>
    <w:rsid w:val="00D023D8"/>
    <w:rsid w:val="00D02EBA"/>
    <w:rsid w:val="00D0356E"/>
    <w:rsid w:val="00D04058"/>
    <w:rsid w:val="00D04964"/>
    <w:rsid w:val="00D049BA"/>
    <w:rsid w:val="00D05103"/>
    <w:rsid w:val="00D05C6F"/>
    <w:rsid w:val="00D07A11"/>
    <w:rsid w:val="00D07C08"/>
    <w:rsid w:val="00D102FD"/>
    <w:rsid w:val="00D10D53"/>
    <w:rsid w:val="00D10FBB"/>
    <w:rsid w:val="00D11A98"/>
    <w:rsid w:val="00D12580"/>
    <w:rsid w:val="00D12A86"/>
    <w:rsid w:val="00D13E3E"/>
    <w:rsid w:val="00D14536"/>
    <w:rsid w:val="00D14C40"/>
    <w:rsid w:val="00D14F42"/>
    <w:rsid w:val="00D15B91"/>
    <w:rsid w:val="00D172B9"/>
    <w:rsid w:val="00D174A1"/>
    <w:rsid w:val="00D218FC"/>
    <w:rsid w:val="00D21C45"/>
    <w:rsid w:val="00D221A1"/>
    <w:rsid w:val="00D2259A"/>
    <w:rsid w:val="00D227AD"/>
    <w:rsid w:val="00D22AAE"/>
    <w:rsid w:val="00D22C68"/>
    <w:rsid w:val="00D24477"/>
    <w:rsid w:val="00D2646F"/>
    <w:rsid w:val="00D2649D"/>
    <w:rsid w:val="00D26553"/>
    <w:rsid w:val="00D26982"/>
    <w:rsid w:val="00D26EB7"/>
    <w:rsid w:val="00D30CEC"/>
    <w:rsid w:val="00D31175"/>
    <w:rsid w:val="00D31FDF"/>
    <w:rsid w:val="00D32620"/>
    <w:rsid w:val="00D337C9"/>
    <w:rsid w:val="00D33FAE"/>
    <w:rsid w:val="00D34090"/>
    <w:rsid w:val="00D341DD"/>
    <w:rsid w:val="00D34D47"/>
    <w:rsid w:val="00D34DE4"/>
    <w:rsid w:val="00D3716D"/>
    <w:rsid w:val="00D3785B"/>
    <w:rsid w:val="00D404DE"/>
    <w:rsid w:val="00D406C5"/>
    <w:rsid w:val="00D41AB1"/>
    <w:rsid w:val="00D41B4C"/>
    <w:rsid w:val="00D421EA"/>
    <w:rsid w:val="00D42947"/>
    <w:rsid w:val="00D42AC2"/>
    <w:rsid w:val="00D42D75"/>
    <w:rsid w:val="00D430DE"/>
    <w:rsid w:val="00D432EB"/>
    <w:rsid w:val="00D43E25"/>
    <w:rsid w:val="00D443D7"/>
    <w:rsid w:val="00D44AFF"/>
    <w:rsid w:val="00D45BFA"/>
    <w:rsid w:val="00D4699A"/>
    <w:rsid w:val="00D46D66"/>
    <w:rsid w:val="00D47BAD"/>
    <w:rsid w:val="00D50AEB"/>
    <w:rsid w:val="00D50BA8"/>
    <w:rsid w:val="00D519E7"/>
    <w:rsid w:val="00D523A9"/>
    <w:rsid w:val="00D524FD"/>
    <w:rsid w:val="00D53109"/>
    <w:rsid w:val="00D534AE"/>
    <w:rsid w:val="00D53C16"/>
    <w:rsid w:val="00D53E01"/>
    <w:rsid w:val="00D53EB6"/>
    <w:rsid w:val="00D54139"/>
    <w:rsid w:val="00D54C32"/>
    <w:rsid w:val="00D54C48"/>
    <w:rsid w:val="00D551B6"/>
    <w:rsid w:val="00D554D5"/>
    <w:rsid w:val="00D559CF"/>
    <w:rsid w:val="00D55B6F"/>
    <w:rsid w:val="00D55CEC"/>
    <w:rsid w:val="00D5631D"/>
    <w:rsid w:val="00D60885"/>
    <w:rsid w:val="00D60BC6"/>
    <w:rsid w:val="00D614D5"/>
    <w:rsid w:val="00D62FBB"/>
    <w:rsid w:val="00D63557"/>
    <w:rsid w:val="00D63A56"/>
    <w:rsid w:val="00D650B5"/>
    <w:rsid w:val="00D653F2"/>
    <w:rsid w:val="00D66807"/>
    <w:rsid w:val="00D669A9"/>
    <w:rsid w:val="00D66AF5"/>
    <w:rsid w:val="00D70AB1"/>
    <w:rsid w:val="00D70CD4"/>
    <w:rsid w:val="00D72BD8"/>
    <w:rsid w:val="00D72E91"/>
    <w:rsid w:val="00D72F19"/>
    <w:rsid w:val="00D74875"/>
    <w:rsid w:val="00D748F5"/>
    <w:rsid w:val="00D74DD3"/>
    <w:rsid w:val="00D75916"/>
    <w:rsid w:val="00D75BB7"/>
    <w:rsid w:val="00D7608C"/>
    <w:rsid w:val="00D769C7"/>
    <w:rsid w:val="00D8052F"/>
    <w:rsid w:val="00D80557"/>
    <w:rsid w:val="00D81047"/>
    <w:rsid w:val="00D81915"/>
    <w:rsid w:val="00D8208A"/>
    <w:rsid w:val="00D829DD"/>
    <w:rsid w:val="00D83741"/>
    <w:rsid w:val="00D83D05"/>
    <w:rsid w:val="00D84718"/>
    <w:rsid w:val="00D849B7"/>
    <w:rsid w:val="00D8578A"/>
    <w:rsid w:val="00D8582A"/>
    <w:rsid w:val="00D85895"/>
    <w:rsid w:val="00D86571"/>
    <w:rsid w:val="00D866F3"/>
    <w:rsid w:val="00D8683B"/>
    <w:rsid w:val="00D905F7"/>
    <w:rsid w:val="00D90805"/>
    <w:rsid w:val="00D9122E"/>
    <w:rsid w:val="00D91991"/>
    <w:rsid w:val="00D91F36"/>
    <w:rsid w:val="00D9233B"/>
    <w:rsid w:val="00D92DC3"/>
    <w:rsid w:val="00D93EEE"/>
    <w:rsid w:val="00D941AA"/>
    <w:rsid w:val="00D942B0"/>
    <w:rsid w:val="00D9558D"/>
    <w:rsid w:val="00D955FB"/>
    <w:rsid w:val="00D9575C"/>
    <w:rsid w:val="00D95B20"/>
    <w:rsid w:val="00D95B72"/>
    <w:rsid w:val="00D95BF8"/>
    <w:rsid w:val="00D95CBE"/>
    <w:rsid w:val="00D95D6C"/>
    <w:rsid w:val="00D96A02"/>
    <w:rsid w:val="00D96BBF"/>
    <w:rsid w:val="00D96D88"/>
    <w:rsid w:val="00DA02F5"/>
    <w:rsid w:val="00DA1296"/>
    <w:rsid w:val="00DA1BFA"/>
    <w:rsid w:val="00DA1FDA"/>
    <w:rsid w:val="00DA2E96"/>
    <w:rsid w:val="00DA2FB1"/>
    <w:rsid w:val="00DA3840"/>
    <w:rsid w:val="00DA3BCD"/>
    <w:rsid w:val="00DA4BDA"/>
    <w:rsid w:val="00DA4F37"/>
    <w:rsid w:val="00DA56E6"/>
    <w:rsid w:val="00DA5B29"/>
    <w:rsid w:val="00DA60E4"/>
    <w:rsid w:val="00DA62AB"/>
    <w:rsid w:val="00DA67C8"/>
    <w:rsid w:val="00DA77DC"/>
    <w:rsid w:val="00DA78D7"/>
    <w:rsid w:val="00DB0C63"/>
    <w:rsid w:val="00DB1684"/>
    <w:rsid w:val="00DB2484"/>
    <w:rsid w:val="00DB325B"/>
    <w:rsid w:val="00DB3875"/>
    <w:rsid w:val="00DB4D77"/>
    <w:rsid w:val="00DB53D7"/>
    <w:rsid w:val="00DB574A"/>
    <w:rsid w:val="00DB5BC6"/>
    <w:rsid w:val="00DB6125"/>
    <w:rsid w:val="00DB70EC"/>
    <w:rsid w:val="00DB7B64"/>
    <w:rsid w:val="00DC0243"/>
    <w:rsid w:val="00DC0490"/>
    <w:rsid w:val="00DC0644"/>
    <w:rsid w:val="00DC11B0"/>
    <w:rsid w:val="00DC1310"/>
    <w:rsid w:val="00DC18E5"/>
    <w:rsid w:val="00DC1B6B"/>
    <w:rsid w:val="00DC1BC9"/>
    <w:rsid w:val="00DC3A56"/>
    <w:rsid w:val="00DC3C1C"/>
    <w:rsid w:val="00DC4650"/>
    <w:rsid w:val="00DC57FD"/>
    <w:rsid w:val="00DC5AA3"/>
    <w:rsid w:val="00DC6204"/>
    <w:rsid w:val="00DC65C0"/>
    <w:rsid w:val="00DC65C1"/>
    <w:rsid w:val="00DC676F"/>
    <w:rsid w:val="00DC7303"/>
    <w:rsid w:val="00DC7816"/>
    <w:rsid w:val="00DC7845"/>
    <w:rsid w:val="00DC7A54"/>
    <w:rsid w:val="00DC7E36"/>
    <w:rsid w:val="00DD09E0"/>
    <w:rsid w:val="00DD1CFA"/>
    <w:rsid w:val="00DD1F8D"/>
    <w:rsid w:val="00DD2186"/>
    <w:rsid w:val="00DD2B59"/>
    <w:rsid w:val="00DD31C7"/>
    <w:rsid w:val="00DD382F"/>
    <w:rsid w:val="00DD4DDD"/>
    <w:rsid w:val="00DD4F67"/>
    <w:rsid w:val="00DD501A"/>
    <w:rsid w:val="00DD5843"/>
    <w:rsid w:val="00DD5D17"/>
    <w:rsid w:val="00DD5E41"/>
    <w:rsid w:val="00DD62FA"/>
    <w:rsid w:val="00DD636A"/>
    <w:rsid w:val="00DD699F"/>
    <w:rsid w:val="00DD6D80"/>
    <w:rsid w:val="00DD7C47"/>
    <w:rsid w:val="00DE01CE"/>
    <w:rsid w:val="00DE10BE"/>
    <w:rsid w:val="00DE1148"/>
    <w:rsid w:val="00DE1209"/>
    <w:rsid w:val="00DE271A"/>
    <w:rsid w:val="00DE2965"/>
    <w:rsid w:val="00DE2E12"/>
    <w:rsid w:val="00DE5936"/>
    <w:rsid w:val="00DE5D4A"/>
    <w:rsid w:val="00DE7255"/>
    <w:rsid w:val="00DE7478"/>
    <w:rsid w:val="00DE7591"/>
    <w:rsid w:val="00DE7EB2"/>
    <w:rsid w:val="00DF0B13"/>
    <w:rsid w:val="00DF134E"/>
    <w:rsid w:val="00DF1B4D"/>
    <w:rsid w:val="00DF1F90"/>
    <w:rsid w:val="00DF201A"/>
    <w:rsid w:val="00DF2427"/>
    <w:rsid w:val="00DF2527"/>
    <w:rsid w:val="00DF3062"/>
    <w:rsid w:val="00DF3749"/>
    <w:rsid w:val="00DF47EA"/>
    <w:rsid w:val="00DF4C2C"/>
    <w:rsid w:val="00DF5194"/>
    <w:rsid w:val="00DF5915"/>
    <w:rsid w:val="00DF6F67"/>
    <w:rsid w:val="00DF7D6F"/>
    <w:rsid w:val="00E00176"/>
    <w:rsid w:val="00E002AE"/>
    <w:rsid w:val="00E02AE7"/>
    <w:rsid w:val="00E03474"/>
    <w:rsid w:val="00E037D1"/>
    <w:rsid w:val="00E03E6E"/>
    <w:rsid w:val="00E046F4"/>
    <w:rsid w:val="00E056BE"/>
    <w:rsid w:val="00E06DCE"/>
    <w:rsid w:val="00E0759C"/>
    <w:rsid w:val="00E116DA"/>
    <w:rsid w:val="00E11D48"/>
    <w:rsid w:val="00E13EE6"/>
    <w:rsid w:val="00E14638"/>
    <w:rsid w:val="00E14A54"/>
    <w:rsid w:val="00E14D35"/>
    <w:rsid w:val="00E15CFE"/>
    <w:rsid w:val="00E16064"/>
    <w:rsid w:val="00E16389"/>
    <w:rsid w:val="00E164B5"/>
    <w:rsid w:val="00E16544"/>
    <w:rsid w:val="00E172D6"/>
    <w:rsid w:val="00E17C92"/>
    <w:rsid w:val="00E202C8"/>
    <w:rsid w:val="00E21077"/>
    <w:rsid w:val="00E217B1"/>
    <w:rsid w:val="00E225C2"/>
    <w:rsid w:val="00E23058"/>
    <w:rsid w:val="00E2454F"/>
    <w:rsid w:val="00E254E5"/>
    <w:rsid w:val="00E26114"/>
    <w:rsid w:val="00E26983"/>
    <w:rsid w:val="00E2754F"/>
    <w:rsid w:val="00E275E0"/>
    <w:rsid w:val="00E300C5"/>
    <w:rsid w:val="00E30481"/>
    <w:rsid w:val="00E308DA"/>
    <w:rsid w:val="00E31977"/>
    <w:rsid w:val="00E32333"/>
    <w:rsid w:val="00E32AEF"/>
    <w:rsid w:val="00E32EE0"/>
    <w:rsid w:val="00E336AF"/>
    <w:rsid w:val="00E34960"/>
    <w:rsid w:val="00E36642"/>
    <w:rsid w:val="00E37284"/>
    <w:rsid w:val="00E37A2C"/>
    <w:rsid w:val="00E37F68"/>
    <w:rsid w:val="00E40189"/>
    <w:rsid w:val="00E40AF3"/>
    <w:rsid w:val="00E41443"/>
    <w:rsid w:val="00E417ED"/>
    <w:rsid w:val="00E4370B"/>
    <w:rsid w:val="00E43FA5"/>
    <w:rsid w:val="00E45B0A"/>
    <w:rsid w:val="00E467DD"/>
    <w:rsid w:val="00E46C95"/>
    <w:rsid w:val="00E47164"/>
    <w:rsid w:val="00E47420"/>
    <w:rsid w:val="00E47BB4"/>
    <w:rsid w:val="00E47EEB"/>
    <w:rsid w:val="00E524BD"/>
    <w:rsid w:val="00E5252C"/>
    <w:rsid w:val="00E52721"/>
    <w:rsid w:val="00E528AD"/>
    <w:rsid w:val="00E52CC5"/>
    <w:rsid w:val="00E52F13"/>
    <w:rsid w:val="00E54623"/>
    <w:rsid w:val="00E54772"/>
    <w:rsid w:val="00E553DC"/>
    <w:rsid w:val="00E56157"/>
    <w:rsid w:val="00E56BA8"/>
    <w:rsid w:val="00E57DC6"/>
    <w:rsid w:val="00E57EEA"/>
    <w:rsid w:val="00E6090A"/>
    <w:rsid w:val="00E60B72"/>
    <w:rsid w:val="00E61044"/>
    <w:rsid w:val="00E61628"/>
    <w:rsid w:val="00E62D65"/>
    <w:rsid w:val="00E63C12"/>
    <w:rsid w:val="00E64994"/>
    <w:rsid w:val="00E6566F"/>
    <w:rsid w:val="00E65D65"/>
    <w:rsid w:val="00E677AD"/>
    <w:rsid w:val="00E704B4"/>
    <w:rsid w:val="00E704E7"/>
    <w:rsid w:val="00E712A8"/>
    <w:rsid w:val="00E71806"/>
    <w:rsid w:val="00E722FD"/>
    <w:rsid w:val="00E72837"/>
    <w:rsid w:val="00E73429"/>
    <w:rsid w:val="00E73439"/>
    <w:rsid w:val="00E73CDD"/>
    <w:rsid w:val="00E75535"/>
    <w:rsid w:val="00E75985"/>
    <w:rsid w:val="00E76E7A"/>
    <w:rsid w:val="00E770DE"/>
    <w:rsid w:val="00E8013F"/>
    <w:rsid w:val="00E813B5"/>
    <w:rsid w:val="00E8143C"/>
    <w:rsid w:val="00E82953"/>
    <w:rsid w:val="00E835A5"/>
    <w:rsid w:val="00E8399D"/>
    <w:rsid w:val="00E83F64"/>
    <w:rsid w:val="00E8404F"/>
    <w:rsid w:val="00E842E7"/>
    <w:rsid w:val="00E84582"/>
    <w:rsid w:val="00E84DA6"/>
    <w:rsid w:val="00E85A1C"/>
    <w:rsid w:val="00E85C8C"/>
    <w:rsid w:val="00E860B8"/>
    <w:rsid w:val="00E86DDB"/>
    <w:rsid w:val="00E8763B"/>
    <w:rsid w:val="00E877E9"/>
    <w:rsid w:val="00E878B1"/>
    <w:rsid w:val="00E87E0C"/>
    <w:rsid w:val="00E904A2"/>
    <w:rsid w:val="00E90532"/>
    <w:rsid w:val="00E90A3D"/>
    <w:rsid w:val="00E9117B"/>
    <w:rsid w:val="00E91A07"/>
    <w:rsid w:val="00E92F9F"/>
    <w:rsid w:val="00E9339C"/>
    <w:rsid w:val="00E93B97"/>
    <w:rsid w:val="00E93F4A"/>
    <w:rsid w:val="00E94059"/>
    <w:rsid w:val="00E9507F"/>
    <w:rsid w:val="00E96F63"/>
    <w:rsid w:val="00E97759"/>
    <w:rsid w:val="00EA0088"/>
    <w:rsid w:val="00EA01FC"/>
    <w:rsid w:val="00EA0CB7"/>
    <w:rsid w:val="00EA12EC"/>
    <w:rsid w:val="00EA14EB"/>
    <w:rsid w:val="00EA1575"/>
    <w:rsid w:val="00EA23B0"/>
    <w:rsid w:val="00EA3FC2"/>
    <w:rsid w:val="00EA419A"/>
    <w:rsid w:val="00EA42DE"/>
    <w:rsid w:val="00EA5523"/>
    <w:rsid w:val="00EA5E10"/>
    <w:rsid w:val="00EA64D9"/>
    <w:rsid w:val="00EA658A"/>
    <w:rsid w:val="00EA6931"/>
    <w:rsid w:val="00EA7E31"/>
    <w:rsid w:val="00EB0013"/>
    <w:rsid w:val="00EB0B6A"/>
    <w:rsid w:val="00EB2FB0"/>
    <w:rsid w:val="00EB3A75"/>
    <w:rsid w:val="00EB4327"/>
    <w:rsid w:val="00EB4FDA"/>
    <w:rsid w:val="00EB59D1"/>
    <w:rsid w:val="00EB6C28"/>
    <w:rsid w:val="00EB6D8E"/>
    <w:rsid w:val="00EB76F3"/>
    <w:rsid w:val="00EC06BF"/>
    <w:rsid w:val="00EC100E"/>
    <w:rsid w:val="00EC1027"/>
    <w:rsid w:val="00EC15A4"/>
    <w:rsid w:val="00EC1619"/>
    <w:rsid w:val="00EC172E"/>
    <w:rsid w:val="00EC21DD"/>
    <w:rsid w:val="00EC2A52"/>
    <w:rsid w:val="00EC2E24"/>
    <w:rsid w:val="00EC3852"/>
    <w:rsid w:val="00EC43BA"/>
    <w:rsid w:val="00EC4A23"/>
    <w:rsid w:val="00EC5AA8"/>
    <w:rsid w:val="00EC6051"/>
    <w:rsid w:val="00EC661B"/>
    <w:rsid w:val="00EC7463"/>
    <w:rsid w:val="00EC7D4A"/>
    <w:rsid w:val="00ED023F"/>
    <w:rsid w:val="00ED0977"/>
    <w:rsid w:val="00ED09AA"/>
    <w:rsid w:val="00ED1961"/>
    <w:rsid w:val="00ED2837"/>
    <w:rsid w:val="00ED33B3"/>
    <w:rsid w:val="00ED39AF"/>
    <w:rsid w:val="00ED39ED"/>
    <w:rsid w:val="00ED5068"/>
    <w:rsid w:val="00ED5DDF"/>
    <w:rsid w:val="00ED63A9"/>
    <w:rsid w:val="00ED67AE"/>
    <w:rsid w:val="00ED700A"/>
    <w:rsid w:val="00ED7B20"/>
    <w:rsid w:val="00EE01AA"/>
    <w:rsid w:val="00EE0651"/>
    <w:rsid w:val="00EE1D53"/>
    <w:rsid w:val="00EE1F05"/>
    <w:rsid w:val="00EE1FE4"/>
    <w:rsid w:val="00EE2BB3"/>
    <w:rsid w:val="00EE3470"/>
    <w:rsid w:val="00EE3F2E"/>
    <w:rsid w:val="00EE3F64"/>
    <w:rsid w:val="00EE4403"/>
    <w:rsid w:val="00EE470F"/>
    <w:rsid w:val="00EE4E73"/>
    <w:rsid w:val="00EE576E"/>
    <w:rsid w:val="00EE5EBA"/>
    <w:rsid w:val="00EE5EE8"/>
    <w:rsid w:val="00EE5F6E"/>
    <w:rsid w:val="00EE6FA2"/>
    <w:rsid w:val="00EE70E2"/>
    <w:rsid w:val="00EF0031"/>
    <w:rsid w:val="00EF0239"/>
    <w:rsid w:val="00EF05DE"/>
    <w:rsid w:val="00EF068D"/>
    <w:rsid w:val="00EF1C58"/>
    <w:rsid w:val="00EF257F"/>
    <w:rsid w:val="00EF29E1"/>
    <w:rsid w:val="00EF2D80"/>
    <w:rsid w:val="00EF355D"/>
    <w:rsid w:val="00EF4D2F"/>
    <w:rsid w:val="00EF5380"/>
    <w:rsid w:val="00EF542E"/>
    <w:rsid w:val="00EF5850"/>
    <w:rsid w:val="00EF5945"/>
    <w:rsid w:val="00EF67C1"/>
    <w:rsid w:val="00EF7217"/>
    <w:rsid w:val="00EF74CE"/>
    <w:rsid w:val="00EF7653"/>
    <w:rsid w:val="00F00D80"/>
    <w:rsid w:val="00F00EBD"/>
    <w:rsid w:val="00F00FB2"/>
    <w:rsid w:val="00F01FC6"/>
    <w:rsid w:val="00F0225D"/>
    <w:rsid w:val="00F02BD3"/>
    <w:rsid w:val="00F02D77"/>
    <w:rsid w:val="00F02DBE"/>
    <w:rsid w:val="00F0321D"/>
    <w:rsid w:val="00F036CE"/>
    <w:rsid w:val="00F038D9"/>
    <w:rsid w:val="00F03957"/>
    <w:rsid w:val="00F04A13"/>
    <w:rsid w:val="00F04B04"/>
    <w:rsid w:val="00F04B3D"/>
    <w:rsid w:val="00F05A46"/>
    <w:rsid w:val="00F05B74"/>
    <w:rsid w:val="00F07914"/>
    <w:rsid w:val="00F07BB7"/>
    <w:rsid w:val="00F07D9C"/>
    <w:rsid w:val="00F07F19"/>
    <w:rsid w:val="00F106C6"/>
    <w:rsid w:val="00F1183D"/>
    <w:rsid w:val="00F11A98"/>
    <w:rsid w:val="00F12DD4"/>
    <w:rsid w:val="00F133CA"/>
    <w:rsid w:val="00F1387E"/>
    <w:rsid w:val="00F14671"/>
    <w:rsid w:val="00F14719"/>
    <w:rsid w:val="00F1487B"/>
    <w:rsid w:val="00F148B3"/>
    <w:rsid w:val="00F14B8F"/>
    <w:rsid w:val="00F15019"/>
    <w:rsid w:val="00F152C1"/>
    <w:rsid w:val="00F15DE6"/>
    <w:rsid w:val="00F16F97"/>
    <w:rsid w:val="00F17DBB"/>
    <w:rsid w:val="00F208F4"/>
    <w:rsid w:val="00F2091A"/>
    <w:rsid w:val="00F20CEC"/>
    <w:rsid w:val="00F21DAB"/>
    <w:rsid w:val="00F220D9"/>
    <w:rsid w:val="00F22555"/>
    <w:rsid w:val="00F22913"/>
    <w:rsid w:val="00F235EB"/>
    <w:rsid w:val="00F2384D"/>
    <w:rsid w:val="00F24FDA"/>
    <w:rsid w:val="00F2548D"/>
    <w:rsid w:val="00F255EC"/>
    <w:rsid w:val="00F25D83"/>
    <w:rsid w:val="00F263DF"/>
    <w:rsid w:val="00F26EB2"/>
    <w:rsid w:val="00F2726A"/>
    <w:rsid w:val="00F306C3"/>
    <w:rsid w:val="00F307F3"/>
    <w:rsid w:val="00F31A52"/>
    <w:rsid w:val="00F320F6"/>
    <w:rsid w:val="00F32270"/>
    <w:rsid w:val="00F33B32"/>
    <w:rsid w:val="00F341B0"/>
    <w:rsid w:val="00F34E2E"/>
    <w:rsid w:val="00F3503C"/>
    <w:rsid w:val="00F353B9"/>
    <w:rsid w:val="00F35DA3"/>
    <w:rsid w:val="00F36141"/>
    <w:rsid w:val="00F3669B"/>
    <w:rsid w:val="00F377C6"/>
    <w:rsid w:val="00F37A27"/>
    <w:rsid w:val="00F37B35"/>
    <w:rsid w:val="00F37DC9"/>
    <w:rsid w:val="00F41439"/>
    <w:rsid w:val="00F41C45"/>
    <w:rsid w:val="00F41D0A"/>
    <w:rsid w:val="00F42BC7"/>
    <w:rsid w:val="00F437B7"/>
    <w:rsid w:val="00F43C18"/>
    <w:rsid w:val="00F43DA1"/>
    <w:rsid w:val="00F44DB1"/>
    <w:rsid w:val="00F45D73"/>
    <w:rsid w:val="00F45EC0"/>
    <w:rsid w:val="00F50058"/>
    <w:rsid w:val="00F50444"/>
    <w:rsid w:val="00F505D4"/>
    <w:rsid w:val="00F50B8F"/>
    <w:rsid w:val="00F50C20"/>
    <w:rsid w:val="00F50C9F"/>
    <w:rsid w:val="00F515CA"/>
    <w:rsid w:val="00F51970"/>
    <w:rsid w:val="00F51E5A"/>
    <w:rsid w:val="00F5242A"/>
    <w:rsid w:val="00F5278D"/>
    <w:rsid w:val="00F528E8"/>
    <w:rsid w:val="00F52A67"/>
    <w:rsid w:val="00F54DC0"/>
    <w:rsid w:val="00F55184"/>
    <w:rsid w:val="00F55A70"/>
    <w:rsid w:val="00F55F59"/>
    <w:rsid w:val="00F5667D"/>
    <w:rsid w:val="00F5672E"/>
    <w:rsid w:val="00F571BC"/>
    <w:rsid w:val="00F57846"/>
    <w:rsid w:val="00F6054A"/>
    <w:rsid w:val="00F61842"/>
    <w:rsid w:val="00F61DC2"/>
    <w:rsid w:val="00F61E31"/>
    <w:rsid w:val="00F625F2"/>
    <w:rsid w:val="00F62D83"/>
    <w:rsid w:val="00F63A00"/>
    <w:rsid w:val="00F65128"/>
    <w:rsid w:val="00F651AF"/>
    <w:rsid w:val="00F652D4"/>
    <w:rsid w:val="00F65B50"/>
    <w:rsid w:val="00F66586"/>
    <w:rsid w:val="00F6693D"/>
    <w:rsid w:val="00F66FA2"/>
    <w:rsid w:val="00F67B77"/>
    <w:rsid w:val="00F67D0A"/>
    <w:rsid w:val="00F67DE3"/>
    <w:rsid w:val="00F708CD"/>
    <w:rsid w:val="00F719C6"/>
    <w:rsid w:val="00F71F2E"/>
    <w:rsid w:val="00F741D3"/>
    <w:rsid w:val="00F742D1"/>
    <w:rsid w:val="00F7443E"/>
    <w:rsid w:val="00F750A0"/>
    <w:rsid w:val="00F7527E"/>
    <w:rsid w:val="00F75C6C"/>
    <w:rsid w:val="00F76EA7"/>
    <w:rsid w:val="00F77C0E"/>
    <w:rsid w:val="00F77FD7"/>
    <w:rsid w:val="00F80E55"/>
    <w:rsid w:val="00F81863"/>
    <w:rsid w:val="00F82B2A"/>
    <w:rsid w:val="00F82C06"/>
    <w:rsid w:val="00F83076"/>
    <w:rsid w:val="00F83BEB"/>
    <w:rsid w:val="00F844FE"/>
    <w:rsid w:val="00F84578"/>
    <w:rsid w:val="00F848B7"/>
    <w:rsid w:val="00F8490A"/>
    <w:rsid w:val="00F84B3D"/>
    <w:rsid w:val="00F852CD"/>
    <w:rsid w:val="00F859CE"/>
    <w:rsid w:val="00F85E8B"/>
    <w:rsid w:val="00F86B51"/>
    <w:rsid w:val="00F877C0"/>
    <w:rsid w:val="00F87D66"/>
    <w:rsid w:val="00F90484"/>
    <w:rsid w:val="00F91A53"/>
    <w:rsid w:val="00F91D42"/>
    <w:rsid w:val="00F92760"/>
    <w:rsid w:val="00F93452"/>
    <w:rsid w:val="00F93A8C"/>
    <w:rsid w:val="00F93F26"/>
    <w:rsid w:val="00F949A2"/>
    <w:rsid w:val="00F95C1D"/>
    <w:rsid w:val="00F9658B"/>
    <w:rsid w:val="00F97105"/>
    <w:rsid w:val="00F97803"/>
    <w:rsid w:val="00FA000F"/>
    <w:rsid w:val="00FA06DD"/>
    <w:rsid w:val="00FA0A80"/>
    <w:rsid w:val="00FA28E9"/>
    <w:rsid w:val="00FA3513"/>
    <w:rsid w:val="00FA3542"/>
    <w:rsid w:val="00FA39C3"/>
    <w:rsid w:val="00FA408B"/>
    <w:rsid w:val="00FA4EBA"/>
    <w:rsid w:val="00FA518D"/>
    <w:rsid w:val="00FA55D0"/>
    <w:rsid w:val="00FA6357"/>
    <w:rsid w:val="00FA652B"/>
    <w:rsid w:val="00FA6F7A"/>
    <w:rsid w:val="00FA73D4"/>
    <w:rsid w:val="00FA7FF0"/>
    <w:rsid w:val="00FB0AF7"/>
    <w:rsid w:val="00FB0B63"/>
    <w:rsid w:val="00FB0FCD"/>
    <w:rsid w:val="00FB1DA9"/>
    <w:rsid w:val="00FB1DB0"/>
    <w:rsid w:val="00FB3281"/>
    <w:rsid w:val="00FB45BE"/>
    <w:rsid w:val="00FB4AFA"/>
    <w:rsid w:val="00FB76CE"/>
    <w:rsid w:val="00FC07E9"/>
    <w:rsid w:val="00FC0D6C"/>
    <w:rsid w:val="00FC0E04"/>
    <w:rsid w:val="00FC126D"/>
    <w:rsid w:val="00FC1F26"/>
    <w:rsid w:val="00FC20CC"/>
    <w:rsid w:val="00FC3FF8"/>
    <w:rsid w:val="00FC4006"/>
    <w:rsid w:val="00FC5D6A"/>
    <w:rsid w:val="00FC7224"/>
    <w:rsid w:val="00FC7605"/>
    <w:rsid w:val="00FC76A7"/>
    <w:rsid w:val="00FC7F01"/>
    <w:rsid w:val="00FD0864"/>
    <w:rsid w:val="00FD0B4D"/>
    <w:rsid w:val="00FD1461"/>
    <w:rsid w:val="00FD413C"/>
    <w:rsid w:val="00FD58DA"/>
    <w:rsid w:val="00FD6273"/>
    <w:rsid w:val="00FD62BE"/>
    <w:rsid w:val="00FD63F1"/>
    <w:rsid w:val="00FD6AFF"/>
    <w:rsid w:val="00FD6CA2"/>
    <w:rsid w:val="00FD7142"/>
    <w:rsid w:val="00FD73A2"/>
    <w:rsid w:val="00FD791D"/>
    <w:rsid w:val="00FE007F"/>
    <w:rsid w:val="00FE0564"/>
    <w:rsid w:val="00FE0A2C"/>
    <w:rsid w:val="00FE0B47"/>
    <w:rsid w:val="00FE1AA7"/>
    <w:rsid w:val="00FE21B9"/>
    <w:rsid w:val="00FE21C7"/>
    <w:rsid w:val="00FE27E1"/>
    <w:rsid w:val="00FE31EC"/>
    <w:rsid w:val="00FE3354"/>
    <w:rsid w:val="00FE361A"/>
    <w:rsid w:val="00FE48FD"/>
    <w:rsid w:val="00FE56DE"/>
    <w:rsid w:val="00FE62DA"/>
    <w:rsid w:val="00FE6C51"/>
    <w:rsid w:val="00FE6C7D"/>
    <w:rsid w:val="00FF1237"/>
    <w:rsid w:val="00FF12ED"/>
    <w:rsid w:val="00FF1DA6"/>
    <w:rsid w:val="00FF29EE"/>
    <w:rsid w:val="00FF4621"/>
    <w:rsid w:val="00FF4D5E"/>
    <w:rsid w:val="00FF5518"/>
    <w:rsid w:val="00FF5778"/>
    <w:rsid w:val="00FF5ABB"/>
    <w:rsid w:val="00FF61D6"/>
    <w:rsid w:val="00FF6200"/>
    <w:rsid w:val="00FF63F5"/>
    <w:rsid w:val="00FF647B"/>
    <w:rsid w:val="00FF648C"/>
    <w:rsid w:val="00FF6586"/>
    <w:rsid w:val="00FF67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0BF2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C24"/>
  </w:style>
  <w:style w:type="paragraph" w:styleId="Piedepgina">
    <w:name w:val="footer"/>
    <w:basedOn w:val="Normal"/>
    <w:link w:val="PiedepginaCar"/>
    <w:uiPriority w:val="99"/>
    <w:unhideWhenUsed/>
    <w:rsid w:val="00AF7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24"/>
  </w:style>
  <w:style w:type="paragraph" w:styleId="NormalWeb">
    <w:name w:val="Normal (Web)"/>
    <w:basedOn w:val="Normal"/>
    <w:uiPriority w:val="99"/>
    <w:unhideWhenUsed/>
    <w:rsid w:val="004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68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82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56821"/>
    <w:rPr>
      <w:color w:val="808080"/>
    </w:rPr>
  </w:style>
  <w:style w:type="character" w:customStyle="1" w:styleId="anun">
    <w:name w:val="anun"/>
    <w:basedOn w:val="Fuentedeprrafopredeter"/>
    <w:rsid w:val="00150DAF"/>
  </w:style>
  <w:style w:type="character" w:customStyle="1" w:styleId="anumsep">
    <w:name w:val="anumsep"/>
    <w:basedOn w:val="Fuentedeprrafopredeter"/>
    <w:rsid w:val="00150DAF"/>
  </w:style>
  <w:style w:type="table" w:styleId="Tablaconcuadrcula">
    <w:name w:val="Table Grid"/>
    <w:basedOn w:val="Tablanormal"/>
    <w:uiPriority w:val="59"/>
    <w:rsid w:val="0070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32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A86F-7BD6-9C4F-A8E5-7557DE77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1897</Words>
  <Characters>10437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Alejandro Hdez Galicia</cp:lastModifiedBy>
  <cp:revision>2</cp:revision>
  <cp:lastPrinted>2015-07-06T15:25:00Z</cp:lastPrinted>
  <dcterms:created xsi:type="dcterms:W3CDTF">2015-10-14T01:10:00Z</dcterms:created>
  <dcterms:modified xsi:type="dcterms:W3CDTF">2015-10-14T01:10:00Z</dcterms:modified>
</cp:coreProperties>
</file>